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0B1B" w:rsidRDefault="00870B1B" w:rsidP="005F1C45">
      <w:pPr>
        <w:ind w:left="4320"/>
        <w:rPr>
          <w:rFonts w:ascii="Arial" w:hAnsi="Arial"/>
          <w:color w:val="339966"/>
        </w:rPr>
      </w:pPr>
      <w:r>
        <w:tab/>
      </w:r>
      <w:r>
        <w:tab/>
      </w:r>
      <w:r w:rsidRPr="008B3B43">
        <w:rPr>
          <w:rFonts w:ascii="Arial" w:hAnsi="Arial" w:cs="Arial"/>
          <w:b/>
          <w:sz w:val="28"/>
          <w:szCs w:val="28"/>
        </w:rPr>
        <w:t>PAPER F</w:t>
      </w:r>
      <w:r>
        <w:t xml:space="preserve">            </w:t>
      </w:r>
      <w:r>
        <w:tab/>
      </w:r>
      <w:r>
        <w:tab/>
      </w:r>
      <w:r>
        <w:tab/>
      </w:r>
      <w:r>
        <w:tab/>
      </w:r>
      <w:r>
        <w:tab/>
      </w:r>
      <w:r>
        <w:tab/>
      </w:r>
      <w:r w:rsidRPr="00143E91">
        <w:rPr>
          <w:rFonts w:ascii="Arial" w:hAnsi="Arial"/>
          <w:color w:val="33996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3pt;height:38.25pt">
            <v:imagedata r:id="rId7" o:title=""/>
          </v:shape>
        </w:pict>
      </w:r>
    </w:p>
    <w:p w:rsidR="00870B1B" w:rsidRDefault="00870B1B" w:rsidP="005F1C45">
      <w:pPr>
        <w:ind w:left="1080"/>
        <w:rPr>
          <w:rFonts w:ascii="Arial" w:hAnsi="Arial"/>
          <w:sz w:val="20"/>
          <w:szCs w:val="20"/>
        </w:rPr>
      </w:pPr>
      <w:r>
        <w:rPr>
          <w:rFonts w:ascii="Arial" w:hAnsi="Arial"/>
          <w:sz w:val="22"/>
          <w:szCs w:val="22"/>
        </w:rPr>
        <w:tab/>
      </w:r>
      <w:r>
        <w:rPr>
          <w:rFonts w:ascii="Arial" w:hAnsi="Arial"/>
          <w:sz w:val="22"/>
          <w:szCs w:val="22"/>
        </w:rPr>
        <w:tab/>
      </w:r>
      <w:r w:rsidRPr="00256AA2">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sidRPr="00256AA2">
        <w:rPr>
          <w:rFonts w:ascii="Arial" w:hAnsi="Arial"/>
          <w:sz w:val="20"/>
          <w:szCs w:val="20"/>
        </w:rPr>
        <w:t xml:space="preserve">Voluntary Action </w:t>
      </w:r>
      <w:smartTag w:uri="urn:schemas-microsoft-com:office:smarttags" w:element="City">
        <w:smartTag w:uri="urn:schemas-microsoft-com:office:smarttags" w:element="place">
          <w:r w:rsidRPr="00256AA2">
            <w:rPr>
              <w:rFonts w:ascii="Arial" w:hAnsi="Arial"/>
              <w:sz w:val="20"/>
              <w:szCs w:val="20"/>
            </w:rPr>
            <w:t>Rutland</w:t>
          </w:r>
        </w:smartTag>
      </w:smartTag>
      <w:r w:rsidRPr="00256AA2">
        <w:rPr>
          <w:rFonts w:ascii="Arial" w:hAnsi="Arial"/>
          <w:sz w:val="20"/>
          <w:szCs w:val="20"/>
        </w:rPr>
        <w:t xml:space="preserve">, </w:t>
      </w:r>
    </w:p>
    <w:p w:rsidR="00870B1B" w:rsidRDefault="00870B1B" w:rsidP="005F1C45">
      <w:pPr>
        <w:ind w:left="1080"/>
        <w:rPr>
          <w:rFonts w:ascii="Arial" w:hAnsi="Arial"/>
          <w:sz w:val="20"/>
          <w:szCs w:val="20"/>
        </w:rPr>
      </w:pP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smartTag w:uri="urn:schemas-microsoft-com:office:smarttags" w:element="address">
        <w:smartTag w:uri="urn:schemas-microsoft-com:office:smarttags" w:element="Street">
          <w:r w:rsidRPr="00256AA2">
            <w:rPr>
              <w:rFonts w:ascii="Arial" w:hAnsi="Arial"/>
              <w:sz w:val="20"/>
              <w:szCs w:val="20"/>
            </w:rPr>
            <w:t>Land's End Way</w:t>
          </w:r>
        </w:smartTag>
      </w:smartTag>
      <w:r w:rsidRPr="00256AA2">
        <w:rPr>
          <w:rFonts w:ascii="Arial" w:hAnsi="Arial"/>
          <w:sz w:val="20"/>
          <w:szCs w:val="20"/>
        </w:rPr>
        <w:t xml:space="preserve">, Oakham, </w:t>
      </w:r>
    </w:p>
    <w:p w:rsidR="00870B1B" w:rsidRPr="00256AA2" w:rsidRDefault="00870B1B" w:rsidP="005F1C45">
      <w:pPr>
        <w:ind w:left="1080"/>
        <w:rPr>
          <w:rFonts w:ascii="Arial" w:hAnsi="Arial"/>
          <w:sz w:val="20"/>
          <w:szCs w:val="20"/>
        </w:rPr>
      </w:pP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smartTag w:uri="urn:schemas-microsoft-com:office:smarttags" w:element="City">
        <w:smartTag w:uri="urn:schemas-microsoft-com:office:smarttags" w:element="place">
          <w:r w:rsidRPr="00256AA2">
            <w:rPr>
              <w:rFonts w:ascii="Arial" w:hAnsi="Arial"/>
              <w:sz w:val="20"/>
              <w:szCs w:val="20"/>
            </w:rPr>
            <w:t>Rutland</w:t>
          </w:r>
        </w:smartTag>
        <w:r w:rsidRPr="00256AA2">
          <w:rPr>
            <w:rFonts w:ascii="Arial" w:hAnsi="Arial"/>
            <w:sz w:val="20"/>
            <w:szCs w:val="20"/>
          </w:rPr>
          <w:t xml:space="preserve">, </w:t>
        </w:r>
        <w:smartTag w:uri="urn:schemas-microsoft-com:office:smarttags" w:element="PostalCode">
          <w:r w:rsidRPr="00256AA2">
            <w:rPr>
              <w:rFonts w:ascii="Arial" w:hAnsi="Arial" w:cs="Arial"/>
              <w:sz w:val="20"/>
              <w:szCs w:val="20"/>
            </w:rPr>
            <w:t>LE15 6RB</w:t>
          </w:r>
        </w:smartTag>
      </w:smartTag>
    </w:p>
    <w:p w:rsidR="00870B1B" w:rsidRDefault="00870B1B" w:rsidP="005F1C45">
      <w:pPr>
        <w:ind w:left="1080"/>
        <w:rPr>
          <w:rFonts w:ascii="Arial" w:hAnsi="Arial"/>
          <w:b/>
          <w:sz w:val="20"/>
          <w:szCs w:val="20"/>
        </w:rPr>
      </w:pPr>
      <w:r>
        <w:rPr>
          <w:rFonts w:ascii="Arial" w:hAnsi="Arial"/>
          <w:b/>
          <w:sz w:val="20"/>
          <w:szCs w:val="20"/>
        </w:rPr>
        <w:tab/>
      </w:r>
      <w:r>
        <w:rPr>
          <w:rFonts w:ascii="Arial" w:hAnsi="Arial"/>
          <w:b/>
          <w:sz w:val="20"/>
          <w:szCs w:val="20"/>
        </w:rPr>
        <w:tab/>
      </w:r>
      <w:r>
        <w:rPr>
          <w:rFonts w:ascii="Arial" w:hAnsi="Arial"/>
          <w:b/>
          <w:sz w:val="20"/>
          <w:szCs w:val="20"/>
        </w:rPr>
        <w:tab/>
      </w:r>
      <w:r>
        <w:rPr>
          <w:rFonts w:ascii="Arial" w:hAnsi="Arial"/>
          <w:b/>
          <w:sz w:val="20"/>
          <w:szCs w:val="20"/>
        </w:rPr>
        <w:tab/>
      </w:r>
      <w:r>
        <w:rPr>
          <w:rFonts w:ascii="Arial" w:hAnsi="Arial"/>
          <w:b/>
          <w:sz w:val="20"/>
          <w:szCs w:val="20"/>
        </w:rPr>
        <w:tab/>
      </w:r>
      <w:r>
        <w:rPr>
          <w:rFonts w:ascii="Arial" w:hAnsi="Arial"/>
          <w:b/>
          <w:sz w:val="20"/>
          <w:szCs w:val="20"/>
        </w:rPr>
        <w:tab/>
      </w:r>
      <w:r w:rsidRPr="00256AA2">
        <w:rPr>
          <w:rFonts w:ascii="Arial" w:hAnsi="Arial"/>
          <w:b/>
          <w:sz w:val="20"/>
          <w:szCs w:val="20"/>
        </w:rPr>
        <w:t xml:space="preserve">Tel   </w:t>
      </w:r>
      <w:r w:rsidRPr="00256AA2">
        <w:rPr>
          <w:rFonts w:ascii="Arial" w:hAnsi="Arial"/>
          <w:sz w:val="20"/>
          <w:szCs w:val="20"/>
        </w:rPr>
        <w:t>01572.720381</w:t>
      </w:r>
      <w:r w:rsidRPr="00256AA2">
        <w:rPr>
          <w:rFonts w:ascii="Arial" w:hAnsi="Arial"/>
          <w:b/>
          <w:sz w:val="20"/>
          <w:szCs w:val="20"/>
        </w:rPr>
        <w:t xml:space="preserve">       </w:t>
      </w:r>
    </w:p>
    <w:p w:rsidR="00870B1B" w:rsidRPr="00256AA2" w:rsidRDefault="00870B1B" w:rsidP="005F1C45">
      <w:pPr>
        <w:ind w:left="1080"/>
        <w:rPr>
          <w:rFonts w:ascii="Arial" w:hAnsi="Arial"/>
          <w:b/>
          <w:sz w:val="16"/>
          <w:szCs w:val="16"/>
        </w:rPr>
      </w:pPr>
      <w:r>
        <w:rPr>
          <w:rFonts w:ascii="Arial" w:hAnsi="Arial"/>
          <w:b/>
          <w:sz w:val="20"/>
          <w:szCs w:val="20"/>
        </w:rPr>
        <w:tab/>
      </w:r>
      <w:r>
        <w:rPr>
          <w:rFonts w:ascii="Arial" w:hAnsi="Arial"/>
          <w:b/>
          <w:sz w:val="20"/>
          <w:szCs w:val="20"/>
        </w:rPr>
        <w:tab/>
      </w:r>
      <w:r w:rsidRPr="00256AA2">
        <w:rPr>
          <w:rFonts w:ascii="Arial" w:hAnsi="Arial"/>
          <w:b/>
          <w:sz w:val="16"/>
          <w:szCs w:val="16"/>
        </w:rPr>
        <w:tab/>
      </w:r>
      <w:r w:rsidRPr="00256AA2">
        <w:rPr>
          <w:rFonts w:ascii="Arial" w:hAnsi="Arial"/>
          <w:b/>
          <w:sz w:val="16"/>
          <w:szCs w:val="16"/>
        </w:rPr>
        <w:tab/>
      </w:r>
      <w:r w:rsidRPr="00256AA2">
        <w:rPr>
          <w:rFonts w:ascii="Arial" w:hAnsi="Arial"/>
          <w:b/>
          <w:sz w:val="16"/>
          <w:szCs w:val="16"/>
        </w:rPr>
        <w:tab/>
      </w:r>
      <w:r w:rsidRPr="00256AA2">
        <w:rPr>
          <w:rFonts w:ascii="Arial" w:hAnsi="Arial"/>
          <w:b/>
          <w:sz w:val="16"/>
          <w:szCs w:val="16"/>
        </w:rPr>
        <w:tab/>
        <w:t>Email</w:t>
      </w:r>
      <w:r w:rsidRPr="00256AA2">
        <w:rPr>
          <w:rFonts w:ascii="Arial" w:hAnsi="Arial"/>
          <w:sz w:val="16"/>
          <w:szCs w:val="16"/>
        </w:rPr>
        <w:t xml:space="preserve">  info@healthwatchrutland.co.uk</w:t>
      </w:r>
      <w:r w:rsidRPr="00256AA2">
        <w:rPr>
          <w:rFonts w:ascii="Arial" w:hAnsi="Arial"/>
          <w:b/>
          <w:sz w:val="16"/>
          <w:szCs w:val="16"/>
        </w:rPr>
        <w:t xml:space="preserve">     </w:t>
      </w:r>
      <w:r>
        <w:rPr>
          <w:rFonts w:ascii="Arial" w:hAnsi="Arial"/>
          <w:b/>
          <w:sz w:val="16"/>
          <w:szCs w:val="16"/>
        </w:rPr>
        <w:tab/>
      </w:r>
      <w:r>
        <w:rPr>
          <w:rFonts w:ascii="Arial" w:hAnsi="Arial"/>
          <w:b/>
          <w:sz w:val="16"/>
          <w:szCs w:val="16"/>
        </w:rPr>
        <w:tab/>
      </w:r>
      <w:r>
        <w:rPr>
          <w:rFonts w:ascii="Arial" w:hAnsi="Arial"/>
          <w:b/>
          <w:sz w:val="16"/>
          <w:szCs w:val="16"/>
        </w:rPr>
        <w:tab/>
      </w:r>
      <w:r>
        <w:rPr>
          <w:rFonts w:ascii="Arial" w:hAnsi="Arial"/>
          <w:b/>
          <w:sz w:val="16"/>
          <w:szCs w:val="16"/>
        </w:rPr>
        <w:tab/>
      </w:r>
      <w:r>
        <w:rPr>
          <w:rFonts w:ascii="Arial" w:hAnsi="Arial"/>
          <w:b/>
          <w:sz w:val="16"/>
          <w:szCs w:val="16"/>
        </w:rPr>
        <w:tab/>
      </w:r>
      <w:r>
        <w:rPr>
          <w:rFonts w:ascii="Arial" w:hAnsi="Arial"/>
          <w:b/>
          <w:sz w:val="16"/>
          <w:szCs w:val="16"/>
        </w:rPr>
        <w:tab/>
      </w:r>
      <w:r>
        <w:rPr>
          <w:rFonts w:ascii="Arial" w:hAnsi="Arial"/>
          <w:b/>
          <w:sz w:val="16"/>
          <w:szCs w:val="16"/>
        </w:rPr>
        <w:tab/>
      </w:r>
      <w:r w:rsidRPr="00256AA2">
        <w:rPr>
          <w:rFonts w:ascii="Arial" w:hAnsi="Arial"/>
          <w:b/>
          <w:sz w:val="16"/>
          <w:szCs w:val="16"/>
        </w:rPr>
        <w:t xml:space="preserve">Website   </w:t>
      </w:r>
      <w:r w:rsidRPr="00256AA2">
        <w:rPr>
          <w:rFonts w:ascii="Arial" w:hAnsi="Arial"/>
          <w:sz w:val="16"/>
          <w:szCs w:val="16"/>
        </w:rPr>
        <w:t>www.healthwatchrutland.co.uk</w:t>
      </w:r>
      <w:r w:rsidRPr="00256AA2">
        <w:rPr>
          <w:rFonts w:ascii="Arial" w:hAnsi="Arial"/>
          <w:b/>
          <w:sz w:val="16"/>
          <w:szCs w:val="16"/>
        </w:rPr>
        <w:t xml:space="preserve">  </w:t>
      </w:r>
    </w:p>
    <w:p w:rsidR="00870B1B" w:rsidRDefault="00870B1B" w:rsidP="004030F9">
      <w:pPr>
        <w:widowControl w:val="0"/>
        <w:autoSpaceDE w:val="0"/>
        <w:autoSpaceDN w:val="0"/>
        <w:adjustRightInd w:val="0"/>
        <w:jc w:val="center"/>
        <w:rPr>
          <w:rFonts w:ascii="Trebuchet MS" w:hAnsi="Trebuchet MS" w:cs="Trebuchet MS"/>
          <w:b/>
        </w:rPr>
      </w:pPr>
    </w:p>
    <w:p w:rsidR="00870B1B" w:rsidRPr="002441D3" w:rsidRDefault="00870B1B" w:rsidP="004030F9">
      <w:pPr>
        <w:widowControl w:val="0"/>
        <w:autoSpaceDE w:val="0"/>
        <w:autoSpaceDN w:val="0"/>
        <w:adjustRightInd w:val="0"/>
        <w:jc w:val="center"/>
        <w:rPr>
          <w:rFonts w:ascii="Trebuchet MS" w:hAnsi="Trebuchet MS" w:cs="Trebuchet MS"/>
          <w:b/>
          <w:u w:val="single"/>
        </w:rPr>
      </w:pPr>
      <w:r w:rsidRPr="002441D3">
        <w:rPr>
          <w:rFonts w:ascii="Trebuchet MS" w:hAnsi="Trebuchet MS" w:cs="Trebuchet MS"/>
          <w:b/>
          <w:u w:val="single"/>
        </w:rPr>
        <w:t xml:space="preserve">Healthwatch </w:t>
      </w:r>
      <w:r>
        <w:rPr>
          <w:rFonts w:ascii="Trebuchet MS" w:hAnsi="Trebuchet MS" w:cs="Trebuchet MS"/>
          <w:b/>
          <w:u w:val="single"/>
        </w:rPr>
        <w:t xml:space="preserve">Rutland </w:t>
      </w:r>
      <w:r w:rsidRPr="002441D3">
        <w:rPr>
          <w:rFonts w:ascii="Trebuchet MS" w:hAnsi="Trebuchet MS" w:cs="Trebuchet MS"/>
          <w:b/>
          <w:u w:val="single"/>
        </w:rPr>
        <w:t xml:space="preserve">Submission to CQC Inspection of </w:t>
      </w:r>
      <w:r>
        <w:rPr>
          <w:rFonts w:ascii="Trebuchet MS" w:hAnsi="Trebuchet MS" w:cs="Trebuchet MS"/>
          <w:b/>
          <w:u w:val="single"/>
        </w:rPr>
        <w:t>LPT - March 2015</w:t>
      </w:r>
    </w:p>
    <w:p w:rsidR="00870B1B" w:rsidRDefault="00870B1B" w:rsidP="004030F9">
      <w:pPr>
        <w:widowControl w:val="0"/>
        <w:autoSpaceDE w:val="0"/>
        <w:autoSpaceDN w:val="0"/>
        <w:adjustRightInd w:val="0"/>
        <w:rPr>
          <w:rFonts w:ascii="Trebuchet MS" w:hAnsi="Trebuchet MS" w:cs="Trebuchet MS"/>
          <w:b/>
        </w:rPr>
      </w:pPr>
    </w:p>
    <w:p w:rsidR="00870B1B" w:rsidRPr="002441D3" w:rsidRDefault="00870B1B" w:rsidP="004030F9">
      <w:pPr>
        <w:widowControl w:val="0"/>
        <w:autoSpaceDE w:val="0"/>
        <w:autoSpaceDN w:val="0"/>
        <w:adjustRightInd w:val="0"/>
        <w:rPr>
          <w:rFonts w:ascii="Trebuchet MS" w:hAnsi="Trebuchet MS" w:cs="Trebuchet MS"/>
          <w:b/>
        </w:rPr>
      </w:pPr>
      <w:r w:rsidRPr="002441D3">
        <w:rPr>
          <w:rFonts w:ascii="Trebuchet MS" w:hAnsi="Trebuchet MS" w:cs="Trebuchet MS"/>
          <w:b/>
        </w:rPr>
        <w:t>Introduction</w:t>
      </w:r>
    </w:p>
    <w:p w:rsidR="00870B1B" w:rsidRDefault="00870B1B" w:rsidP="004030F9">
      <w:pPr>
        <w:widowControl w:val="0"/>
        <w:autoSpaceDE w:val="0"/>
        <w:autoSpaceDN w:val="0"/>
        <w:adjustRightInd w:val="0"/>
        <w:rPr>
          <w:rFonts w:ascii="Trebuchet MS" w:hAnsi="Trebuchet MS" w:cs="Trebuchet MS"/>
        </w:rPr>
      </w:pPr>
      <w:r w:rsidRPr="002441D3">
        <w:rPr>
          <w:rFonts w:ascii="Trebuchet MS" w:hAnsi="Trebuchet MS" w:cs="Trebuchet MS"/>
        </w:rPr>
        <w:t>Healthwatch (HW</w:t>
      </w:r>
      <w:r>
        <w:rPr>
          <w:rFonts w:ascii="Trebuchet MS" w:hAnsi="Trebuchet MS" w:cs="Trebuchet MS"/>
        </w:rPr>
        <w:t>R</w:t>
      </w:r>
      <w:r w:rsidRPr="002441D3">
        <w:rPr>
          <w:rFonts w:ascii="Trebuchet MS" w:hAnsi="Trebuchet MS" w:cs="Trebuchet MS"/>
        </w:rPr>
        <w:t xml:space="preserve">) was established under the Government's Health &amp; Social Care Act 2012. </w:t>
      </w:r>
      <w:r>
        <w:rPr>
          <w:rFonts w:ascii="Trebuchet MS" w:hAnsi="Trebuchet MS" w:cs="Trebuchet MS"/>
        </w:rPr>
        <w:t xml:space="preserve">Healthwatch Rutland was initially established in Leicester but in April 2014 the contract was awarded to Healthwatch Rutland Community Interest Company,a  not-for-profit community enterprise which is just completing its first year as a local service based in Oakham, </w:t>
      </w:r>
      <w:smartTag w:uri="urn:schemas-microsoft-com:office:smarttags" w:element="City">
        <w:smartTag w:uri="urn:schemas-microsoft-com:office:smarttags" w:element="place">
          <w:r>
            <w:rPr>
              <w:rFonts w:ascii="Trebuchet MS" w:hAnsi="Trebuchet MS" w:cs="Trebuchet MS"/>
            </w:rPr>
            <w:t>Rutland</w:t>
          </w:r>
        </w:smartTag>
      </w:smartTag>
      <w:r>
        <w:rPr>
          <w:rFonts w:ascii="Trebuchet MS" w:hAnsi="Trebuchet MS" w:cs="Trebuchet MS"/>
        </w:rPr>
        <w:t xml:space="preserve"> .</w:t>
      </w:r>
    </w:p>
    <w:p w:rsidR="00870B1B" w:rsidRDefault="00870B1B" w:rsidP="004030F9">
      <w:pPr>
        <w:widowControl w:val="0"/>
        <w:autoSpaceDE w:val="0"/>
        <w:autoSpaceDN w:val="0"/>
        <w:adjustRightInd w:val="0"/>
        <w:rPr>
          <w:rFonts w:ascii="Trebuchet MS" w:hAnsi="Trebuchet MS" w:cs="Trebuchet MS"/>
        </w:rPr>
      </w:pPr>
    </w:p>
    <w:p w:rsidR="00870B1B" w:rsidRPr="002441D3" w:rsidRDefault="00870B1B" w:rsidP="004030F9">
      <w:pPr>
        <w:widowControl w:val="0"/>
        <w:autoSpaceDE w:val="0"/>
        <w:autoSpaceDN w:val="0"/>
        <w:adjustRightInd w:val="0"/>
        <w:rPr>
          <w:rFonts w:ascii="Trebuchet MS" w:hAnsi="Trebuchet MS" w:cs="Trebuchet MS"/>
          <w:b/>
        </w:rPr>
      </w:pPr>
      <w:r w:rsidRPr="002441D3">
        <w:rPr>
          <w:rFonts w:ascii="Trebuchet MS" w:hAnsi="Trebuchet MS" w:cs="Trebuchet MS"/>
          <w:b/>
        </w:rPr>
        <w:t>Context</w:t>
      </w:r>
    </w:p>
    <w:p w:rsidR="00870B1B" w:rsidRDefault="00870B1B" w:rsidP="004030F9">
      <w:pPr>
        <w:widowControl w:val="0"/>
        <w:autoSpaceDE w:val="0"/>
        <w:autoSpaceDN w:val="0"/>
        <w:adjustRightInd w:val="0"/>
        <w:rPr>
          <w:rFonts w:ascii="Trebuchet MS" w:hAnsi="Trebuchet MS" w:cs="Trebuchet MS"/>
        </w:rPr>
      </w:pPr>
      <w:r>
        <w:rPr>
          <w:rFonts w:ascii="Trebuchet MS" w:hAnsi="Trebuchet MS" w:cs="Trebuchet MS"/>
        </w:rPr>
        <w:t>The Board of Healthwatch Rutland is very aware that this CQC inspection follows the Risk Summit held in August 3013 and it is equally aware of the tremendous strides that have been made in addressing the deep seated issues which had affected the LPT's mental health service. Its Board and staff are to be congratulated on coming so far .</w:t>
      </w:r>
    </w:p>
    <w:p w:rsidR="00870B1B" w:rsidRDefault="00870B1B" w:rsidP="004030F9">
      <w:pPr>
        <w:widowControl w:val="0"/>
        <w:autoSpaceDE w:val="0"/>
        <w:autoSpaceDN w:val="0"/>
        <w:adjustRightInd w:val="0"/>
        <w:rPr>
          <w:rFonts w:ascii="Trebuchet MS" w:hAnsi="Trebuchet MS" w:cs="Trebuchet MS"/>
        </w:rPr>
      </w:pPr>
    </w:p>
    <w:p w:rsidR="00870B1B" w:rsidRDefault="00870B1B" w:rsidP="004030F9">
      <w:pPr>
        <w:widowControl w:val="0"/>
        <w:autoSpaceDE w:val="0"/>
        <w:autoSpaceDN w:val="0"/>
        <w:adjustRightInd w:val="0"/>
        <w:rPr>
          <w:rFonts w:ascii="Trebuchet MS" w:hAnsi="Trebuchet MS" w:cs="Trebuchet MS"/>
        </w:rPr>
      </w:pPr>
      <w:r>
        <w:rPr>
          <w:rFonts w:ascii="Trebuchet MS" w:hAnsi="Trebuchet MS" w:cs="Trebuchet MS"/>
        </w:rPr>
        <w:t xml:space="preserve">The other piece of context that relates specifically to </w:t>
      </w:r>
      <w:smartTag w:uri="urn:schemas-microsoft-com:office:smarttags" w:element="City">
        <w:r>
          <w:rPr>
            <w:rFonts w:ascii="Trebuchet MS" w:hAnsi="Trebuchet MS" w:cs="Trebuchet MS"/>
          </w:rPr>
          <w:t>Rutland</w:t>
        </w:r>
      </w:smartTag>
      <w:r>
        <w:rPr>
          <w:rFonts w:ascii="Trebuchet MS" w:hAnsi="Trebuchet MS" w:cs="Trebuchet MS"/>
        </w:rPr>
        <w:t xml:space="preserve"> is that, although both its mental health and community services are provided by LPT ,</w:t>
      </w:r>
      <w:smartTag w:uri="urn:schemas-microsoft-com:office:smarttags" w:element="City">
        <w:smartTag w:uri="urn:schemas-microsoft-com:office:smarttags" w:element="place">
          <w:r>
            <w:rPr>
              <w:rFonts w:ascii="Trebuchet MS" w:hAnsi="Trebuchet MS" w:cs="Trebuchet MS"/>
            </w:rPr>
            <w:t>Rutland</w:t>
          </w:r>
        </w:smartTag>
      </w:smartTag>
      <w:r>
        <w:rPr>
          <w:rFonts w:ascii="Trebuchet MS" w:hAnsi="Trebuchet MS" w:cs="Trebuchet MS"/>
        </w:rPr>
        <w:t xml:space="preserve"> residents are never more than 15 miles from a boundary which means cross boundary issues are key issues faced in the County. Some of these appear intractable and cause real suffering.</w:t>
      </w:r>
    </w:p>
    <w:p w:rsidR="00870B1B" w:rsidRDefault="00870B1B" w:rsidP="004030F9">
      <w:pPr>
        <w:widowControl w:val="0"/>
        <w:autoSpaceDE w:val="0"/>
        <w:autoSpaceDN w:val="0"/>
        <w:adjustRightInd w:val="0"/>
        <w:rPr>
          <w:rFonts w:ascii="Trebuchet MS" w:hAnsi="Trebuchet MS" w:cs="Trebuchet MS"/>
        </w:rPr>
      </w:pPr>
    </w:p>
    <w:p w:rsidR="00870B1B" w:rsidRDefault="00870B1B" w:rsidP="004030F9">
      <w:pPr>
        <w:widowControl w:val="0"/>
        <w:autoSpaceDE w:val="0"/>
        <w:autoSpaceDN w:val="0"/>
        <w:adjustRightInd w:val="0"/>
        <w:rPr>
          <w:rFonts w:ascii="Trebuchet MS" w:hAnsi="Trebuchet MS" w:cs="Trebuchet MS"/>
        </w:rPr>
      </w:pPr>
      <w:r>
        <w:rPr>
          <w:rFonts w:ascii="Trebuchet MS" w:hAnsi="Trebuchet MS" w:cs="Trebuchet MS"/>
        </w:rPr>
        <w:t>Despite not being asked to comment on the inspection, we feel that these issues are important especially as Better Care Together moves us towards a more community based services.</w:t>
      </w:r>
    </w:p>
    <w:p w:rsidR="00870B1B" w:rsidRDefault="00870B1B" w:rsidP="004030F9">
      <w:pPr>
        <w:widowControl w:val="0"/>
        <w:autoSpaceDE w:val="0"/>
        <w:autoSpaceDN w:val="0"/>
        <w:adjustRightInd w:val="0"/>
        <w:rPr>
          <w:rFonts w:ascii="Trebuchet MS" w:hAnsi="Trebuchet MS" w:cs="Trebuchet MS"/>
        </w:rPr>
      </w:pPr>
    </w:p>
    <w:p w:rsidR="00870B1B" w:rsidRDefault="00870B1B" w:rsidP="004030F9">
      <w:pPr>
        <w:rPr>
          <w:rFonts w:ascii="Trebuchet MS" w:hAnsi="Trebuchet MS" w:cs="Arial"/>
          <w:b/>
        </w:rPr>
      </w:pPr>
      <w:r w:rsidRPr="002441D3">
        <w:rPr>
          <w:rFonts w:ascii="Trebuchet MS" w:hAnsi="Trebuchet MS" w:cs="Arial"/>
          <w:b/>
        </w:rPr>
        <w:t xml:space="preserve">Our Approach </w:t>
      </w:r>
    </w:p>
    <w:p w:rsidR="00870B1B" w:rsidRPr="002441D3" w:rsidRDefault="00870B1B" w:rsidP="004030F9">
      <w:pPr>
        <w:rPr>
          <w:rFonts w:ascii="Trebuchet MS" w:hAnsi="Trebuchet MS" w:cs="Trebuchet MS"/>
        </w:rPr>
      </w:pPr>
      <w:r w:rsidRPr="002441D3">
        <w:rPr>
          <w:rFonts w:ascii="Trebuchet MS" w:hAnsi="Trebuchet MS" w:cs="Trebuchet MS"/>
        </w:rPr>
        <w:t>The bulk of the report contains issues and comments raised by patients and public in a range of settings - they cover the good and the bad.</w:t>
      </w:r>
    </w:p>
    <w:p w:rsidR="00870B1B" w:rsidRPr="002441D3" w:rsidRDefault="00870B1B" w:rsidP="004030F9">
      <w:pPr>
        <w:rPr>
          <w:rFonts w:ascii="Trebuchet MS" w:hAnsi="Trebuchet MS" w:cs="Trebuchet MS"/>
        </w:rPr>
      </w:pPr>
    </w:p>
    <w:p w:rsidR="00870B1B" w:rsidRDefault="00870B1B" w:rsidP="004030F9">
      <w:pPr>
        <w:rPr>
          <w:rFonts w:ascii="Trebuchet MS" w:hAnsi="Trebuchet MS" w:cs="Trebuchet MS"/>
        </w:rPr>
      </w:pPr>
      <w:r>
        <w:rPr>
          <w:rFonts w:ascii="Trebuchet MS" w:hAnsi="Trebuchet MS" w:cs="Trebuchet MS"/>
        </w:rPr>
        <w:t>W</w:t>
      </w:r>
      <w:r w:rsidRPr="002441D3">
        <w:rPr>
          <w:rFonts w:ascii="Trebuchet MS" w:hAnsi="Trebuchet MS" w:cs="Trebuchet MS"/>
        </w:rPr>
        <w:t xml:space="preserve">e have set these conclusions </w:t>
      </w:r>
      <w:r>
        <w:rPr>
          <w:rFonts w:ascii="Trebuchet MS" w:hAnsi="Trebuchet MS" w:cs="Trebuchet MS"/>
        </w:rPr>
        <w:t>below and hope these points will help the CQC address its 5 questions about LPT :-</w:t>
      </w:r>
    </w:p>
    <w:p w:rsidR="00870B1B" w:rsidRDefault="00870B1B" w:rsidP="004030F9">
      <w:pPr>
        <w:rPr>
          <w:rFonts w:ascii="Trebuchet MS" w:hAnsi="Trebuchet MS" w:cs="Trebuchet MS"/>
        </w:rPr>
      </w:pPr>
    </w:p>
    <w:p w:rsidR="00870B1B" w:rsidRPr="002441D3" w:rsidRDefault="00870B1B" w:rsidP="004030F9">
      <w:pPr>
        <w:rPr>
          <w:rFonts w:ascii="Trebuchet MS" w:hAnsi="Trebuchet MS" w:cs="Trebuchet MS"/>
        </w:rPr>
      </w:pPr>
      <w:r>
        <w:rPr>
          <w:rFonts w:ascii="Trebuchet MS" w:hAnsi="Trebuchet MS" w:cs="Trebuchet MS"/>
        </w:rPr>
        <w:t xml:space="preserve"> </w:t>
      </w:r>
    </w:p>
    <w:p w:rsidR="00870B1B" w:rsidRPr="002441D3" w:rsidRDefault="00870B1B" w:rsidP="004030F9">
      <w:pPr>
        <w:pStyle w:val="ListParagraph"/>
        <w:numPr>
          <w:ilvl w:val="0"/>
          <w:numId w:val="6"/>
        </w:numPr>
        <w:rPr>
          <w:rFonts w:ascii="Trebuchet MS" w:hAnsi="Trebuchet MS" w:cs="Trebuchet MS"/>
        </w:rPr>
      </w:pPr>
      <w:bookmarkStart w:id="0" w:name="_GoBack"/>
      <w:r w:rsidRPr="002441D3">
        <w:rPr>
          <w:rFonts w:ascii="Trebuchet MS" w:hAnsi="Trebuchet MS" w:cs="Trebuchet MS"/>
        </w:rPr>
        <w:t xml:space="preserve">Is it safe? </w:t>
      </w:r>
    </w:p>
    <w:p w:rsidR="00870B1B" w:rsidRPr="002441D3" w:rsidRDefault="00870B1B" w:rsidP="004030F9">
      <w:pPr>
        <w:pStyle w:val="ListParagraph"/>
        <w:numPr>
          <w:ilvl w:val="0"/>
          <w:numId w:val="6"/>
        </w:numPr>
        <w:rPr>
          <w:rFonts w:ascii="Trebuchet MS" w:hAnsi="Trebuchet MS" w:cs="Trebuchet MS"/>
        </w:rPr>
      </w:pPr>
      <w:r w:rsidRPr="002441D3">
        <w:rPr>
          <w:rFonts w:ascii="Trebuchet MS" w:hAnsi="Trebuchet MS" w:cs="Trebuchet MS"/>
        </w:rPr>
        <w:t>Is it effective?</w:t>
      </w:r>
    </w:p>
    <w:p w:rsidR="00870B1B" w:rsidRPr="002441D3" w:rsidRDefault="00870B1B" w:rsidP="004030F9">
      <w:pPr>
        <w:pStyle w:val="ListParagraph"/>
        <w:numPr>
          <w:ilvl w:val="0"/>
          <w:numId w:val="6"/>
        </w:numPr>
        <w:rPr>
          <w:rFonts w:ascii="Trebuchet MS" w:hAnsi="Trebuchet MS" w:cs="Trebuchet MS"/>
        </w:rPr>
      </w:pPr>
      <w:r w:rsidRPr="002441D3">
        <w:rPr>
          <w:rFonts w:ascii="Trebuchet MS" w:hAnsi="Trebuchet MS" w:cs="Trebuchet MS"/>
        </w:rPr>
        <w:t xml:space="preserve">Is it caring? </w:t>
      </w:r>
    </w:p>
    <w:p w:rsidR="00870B1B" w:rsidRPr="002441D3" w:rsidRDefault="00870B1B" w:rsidP="004030F9">
      <w:pPr>
        <w:pStyle w:val="ListParagraph"/>
        <w:numPr>
          <w:ilvl w:val="0"/>
          <w:numId w:val="6"/>
        </w:numPr>
        <w:rPr>
          <w:rFonts w:ascii="Trebuchet MS" w:hAnsi="Trebuchet MS" w:cs="Trebuchet MS"/>
        </w:rPr>
      </w:pPr>
      <w:r w:rsidRPr="002441D3">
        <w:rPr>
          <w:rFonts w:ascii="Trebuchet MS" w:hAnsi="Trebuchet MS" w:cs="Trebuchet MS"/>
        </w:rPr>
        <w:t xml:space="preserve">Is it responsive to people’s needs? </w:t>
      </w:r>
    </w:p>
    <w:p w:rsidR="00870B1B" w:rsidRPr="002441D3" w:rsidRDefault="00870B1B" w:rsidP="004030F9">
      <w:pPr>
        <w:pStyle w:val="ListParagraph"/>
        <w:numPr>
          <w:ilvl w:val="0"/>
          <w:numId w:val="6"/>
        </w:numPr>
        <w:rPr>
          <w:rFonts w:ascii="Trebuchet MS" w:hAnsi="Trebuchet MS" w:cs="Trebuchet MS"/>
        </w:rPr>
      </w:pPr>
      <w:r w:rsidRPr="002441D3">
        <w:rPr>
          <w:rFonts w:ascii="Trebuchet MS" w:hAnsi="Trebuchet MS" w:cs="Trebuchet MS"/>
        </w:rPr>
        <w:t xml:space="preserve">Is it well led? </w:t>
      </w:r>
    </w:p>
    <w:bookmarkEnd w:id="0"/>
    <w:p w:rsidR="00870B1B" w:rsidRDefault="00870B1B" w:rsidP="004030F9">
      <w:pPr>
        <w:widowControl w:val="0"/>
        <w:autoSpaceDE w:val="0"/>
        <w:autoSpaceDN w:val="0"/>
        <w:adjustRightInd w:val="0"/>
        <w:rPr>
          <w:rFonts w:ascii="Trebuchet MS" w:hAnsi="Trebuchet MS" w:cs="Trebuchet MS"/>
          <w:b/>
        </w:rPr>
      </w:pPr>
    </w:p>
    <w:p w:rsidR="00870B1B" w:rsidRPr="00FE2CBE" w:rsidRDefault="00870B1B" w:rsidP="004030F9">
      <w:pPr>
        <w:widowControl w:val="0"/>
        <w:autoSpaceDE w:val="0"/>
        <w:autoSpaceDN w:val="0"/>
        <w:adjustRightInd w:val="0"/>
        <w:rPr>
          <w:rFonts w:ascii="Trebuchet MS" w:hAnsi="Trebuchet MS" w:cs="Trebuchet MS"/>
          <w:b/>
        </w:rPr>
      </w:pPr>
      <w:r w:rsidRPr="00FE2CBE">
        <w:rPr>
          <w:rFonts w:ascii="Trebuchet MS" w:hAnsi="Trebuchet MS" w:cs="Trebuchet MS"/>
          <w:b/>
        </w:rPr>
        <w:t xml:space="preserve">2.Most prominent Issues </w:t>
      </w:r>
      <w:r>
        <w:rPr>
          <w:rFonts w:ascii="Trebuchet MS" w:hAnsi="Trebuchet MS" w:cs="Trebuchet MS"/>
          <w:b/>
        </w:rPr>
        <w:t>in Rutland</w:t>
      </w:r>
    </w:p>
    <w:p w:rsidR="00870B1B" w:rsidRDefault="00870B1B" w:rsidP="004030F9">
      <w:pPr>
        <w:widowControl w:val="0"/>
        <w:autoSpaceDE w:val="0"/>
        <w:autoSpaceDN w:val="0"/>
        <w:adjustRightInd w:val="0"/>
        <w:rPr>
          <w:rFonts w:ascii="Trebuchet MS" w:hAnsi="Trebuchet MS" w:cs="Trebuchet MS"/>
          <w:b/>
        </w:rPr>
      </w:pPr>
    </w:p>
    <w:p w:rsidR="00870B1B" w:rsidRPr="003F6B31" w:rsidRDefault="00870B1B" w:rsidP="004030F9">
      <w:pPr>
        <w:widowControl w:val="0"/>
        <w:autoSpaceDE w:val="0"/>
        <w:autoSpaceDN w:val="0"/>
        <w:adjustRightInd w:val="0"/>
        <w:rPr>
          <w:rFonts w:ascii="Trebuchet MS" w:hAnsi="Trebuchet MS" w:cs="Trebuchet MS"/>
          <w:b/>
          <w:u w:val="single"/>
        </w:rPr>
      </w:pPr>
      <w:r w:rsidRPr="003F6B31">
        <w:rPr>
          <w:rFonts w:ascii="Trebuchet MS" w:hAnsi="Trebuchet MS" w:cs="Trebuchet MS"/>
          <w:b/>
          <w:u w:val="single"/>
        </w:rPr>
        <w:t xml:space="preserve">A. Mental Health Services </w:t>
      </w:r>
    </w:p>
    <w:p w:rsidR="00870B1B" w:rsidRDefault="00870B1B" w:rsidP="004030F9">
      <w:pPr>
        <w:widowControl w:val="0"/>
        <w:autoSpaceDE w:val="0"/>
        <w:autoSpaceDN w:val="0"/>
        <w:adjustRightInd w:val="0"/>
        <w:rPr>
          <w:rFonts w:ascii="Trebuchet MS" w:hAnsi="Trebuchet MS" w:cs="Trebuchet MS"/>
          <w:b/>
        </w:rPr>
      </w:pPr>
      <w:r>
        <w:rPr>
          <w:rFonts w:ascii="Trebuchet MS" w:hAnsi="Trebuchet MS" w:cs="Trebuchet MS"/>
          <w:b/>
        </w:rPr>
        <w:t xml:space="preserve">Crisis Care </w:t>
      </w:r>
    </w:p>
    <w:p w:rsidR="00870B1B" w:rsidRDefault="00870B1B" w:rsidP="004030F9">
      <w:pPr>
        <w:widowControl w:val="0"/>
        <w:autoSpaceDE w:val="0"/>
        <w:autoSpaceDN w:val="0"/>
        <w:adjustRightInd w:val="0"/>
        <w:rPr>
          <w:rFonts w:ascii="Trebuchet MS" w:hAnsi="Trebuchet MS" w:cs="Trebuchet MS"/>
        </w:rPr>
      </w:pPr>
      <w:r w:rsidRPr="002441D3">
        <w:rPr>
          <w:rFonts w:ascii="Trebuchet MS" w:hAnsi="Trebuchet MS" w:cs="Trebuchet MS"/>
        </w:rPr>
        <w:t>We must give praise where it us due</w:t>
      </w:r>
      <w:r>
        <w:rPr>
          <w:rFonts w:ascii="Trebuchet MS" w:hAnsi="Trebuchet MS" w:cs="Trebuchet MS"/>
        </w:rPr>
        <w:t xml:space="preserve"> and many real concerns have or are being addressed. The reduction in use of out of county placements for instance is extremely encouraging , although these have not been eradicated and rose over Christmas . </w:t>
      </w:r>
    </w:p>
    <w:p w:rsidR="00870B1B" w:rsidRDefault="00870B1B" w:rsidP="004030F9">
      <w:pPr>
        <w:widowControl w:val="0"/>
        <w:autoSpaceDE w:val="0"/>
        <w:autoSpaceDN w:val="0"/>
        <w:adjustRightInd w:val="0"/>
        <w:rPr>
          <w:rFonts w:ascii="Trebuchet MS" w:hAnsi="Trebuchet MS" w:cs="Trebuchet MS"/>
        </w:rPr>
      </w:pPr>
    </w:p>
    <w:p w:rsidR="00870B1B" w:rsidRDefault="00870B1B" w:rsidP="004030F9">
      <w:pPr>
        <w:widowControl w:val="0"/>
        <w:autoSpaceDE w:val="0"/>
        <w:autoSpaceDN w:val="0"/>
        <w:adjustRightInd w:val="0"/>
        <w:rPr>
          <w:rFonts w:ascii="Trebuchet MS" w:hAnsi="Trebuchet MS" w:cs="Trebuchet MS"/>
        </w:rPr>
      </w:pPr>
      <w:r>
        <w:rPr>
          <w:rFonts w:ascii="Trebuchet MS" w:hAnsi="Trebuchet MS" w:cs="Trebuchet MS"/>
        </w:rPr>
        <w:t>The crisis service does ,however, continue to give us cause for concern. Patients and relatives have told us they believe there is lack of support in the community for patients when they feel a crisis is looming. It is often said to us that if there was adequate support at an early stage many of the horrors of large numbers attending A &amp; E or, for that matter, police stations are being used as places of safety could be averted. We welcome the introduction of a new pathway in February which will ensure all referrals are seen on the same day. We also welcome the crisis house as well as the Richmond Fellowship service at Box Tree Farm ,Ratby and look forward to receiving details. We hope this is not at the expense of community support.</w:t>
      </w:r>
    </w:p>
    <w:p w:rsidR="00870B1B" w:rsidRDefault="00870B1B" w:rsidP="004030F9">
      <w:pPr>
        <w:widowControl w:val="0"/>
        <w:autoSpaceDE w:val="0"/>
        <w:autoSpaceDN w:val="0"/>
        <w:adjustRightInd w:val="0"/>
        <w:rPr>
          <w:rFonts w:ascii="Trebuchet MS" w:hAnsi="Trebuchet MS" w:cs="Trebuchet MS"/>
        </w:rPr>
      </w:pPr>
    </w:p>
    <w:p w:rsidR="00870B1B" w:rsidRDefault="00870B1B" w:rsidP="004030F9">
      <w:pPr>
        <w:widowControl w:val="0"/>
        <w:autoSpaceDE w:val="0"/>
        <w:autoSpaceDN w:val="0"/>
        <w:adjustRightInd w:val="0"/>
        <w:rPr>
          <w:rFonts w:ascii="Trebuchet MS" w:hAnsi="Trebuchet MS" w:cs="Trebuchet MS"/>
        </w:rPr>
      </w:pPr>
      <w:r>
        <w:rPr>
          <w:rFonts w:ascii="Trebuchet MS" w:hAnsi="Trebuchet MS" w:cs="Trebuchet MS"/>
        </w:rPr>
        <w:t>We would support initiatives to break out of the cycle where large resources are consumed by crisis care where early intervention could provide a most cost effective and certainly more patient sensitive way of preventing crises. It is a conundrum as to how the cycle can be broken.</w:t>
      </w:r>
    </w:p>
    <w:p w:rsidR="00870B1B" w:rsidRDefault="00870B1B" w:rsidP="004030F9">
      <w:pPr>
        <w:widowControl w:val="0"/>
        <w:autoSpaceDE w:val="0"/>
        <w:autoSpaceDN w:val="0"/>
        <w:adjustRightInd w:val="0"/>
        <w:rPr>
          <w:rFonts w:ascii="Trebuchet MS" w:hAnsi="Trebuchet MS" w:cs="Trebuchet MS"/>
        </w:rPr>
      </w:pPr>
    </w:p>
    <w:p w:rsidR="00870B1B" w:rsidRDefault="00870B1B" w:rsidP="00592EB9">
      <w:pPr>
        <w:widowControl w:val="0"/>
        <w:autoSpaceDE w:val="0"/>
        <w:autoSpaceDN w:val="0"/>
        <w:adjustRightInd w:val="0"/>
        <w:rPr>
          <w:rFonts w:ascii="Trebuchet MS" w:hAnsi="Trebuchet MS" w:cs="Trebuchet MS"/>
        </w:rPr>
      </w:pPr>
      <w:r>
        <w:rPr>
          <w:rFonts w:ascii="Trebuchet MS" w:hAnsi="Trebuchet MS" w:cs="Trebuchet MS"/>
        </w:rPr>
        <w:t xml:space="preserve">Mental health community support in </w:t>
      </w:r>
      <w:smartTag w:uri="urn:schemas-microsoft-com:office:smarttags" w:element="City">
        <w:smartTag w:uri="urn:schemas-microsoft-com:office:smarttags" w:element="place">
          <w:r>
            <w:rPr>
              <w:rFonts w:ascii="Trebuchet MS" w:hAnsi="Trebuchet MS" w:cs="Trebuchet MS"/>
            </w:rPr>
            <w:t>Rutland</w:t>
          </w:r>
        </w:smartTag>
      </w:smartTag>
      <w:r>
        <w:rPr>
          <w:rFonts w:ascii="Trebuchet MS" w:hAnsi="Trebuchet MS" w:cs="Trebuchet MS"/>
        </w:rPr>
        <w:t xml:space="preserve"> has been patchy due to sickness and vacancies.</w:t>
      </w:r>
      <w:r w:rsidRPr="00592EB9">
        <w:rPr>
          <w:rFonts w:ascii="Trebuchet MS" w:hAnsi="Trebuchet MS" w:cs="Trebuchet MS"/>
        </w:rPr>
        <w:t xml:space="preserve"> </w:t>
      </w:r>
      <w:r w:rsidRPr="002441D3">
        <w:rPr>
          <w:rFonts w:ascii="Trebuchet MS" w:hAnsi="Trebuchet MS" w:cs="Trebuchet MS"/>
        </w:rPr>
        <w:t xml:space="preserve">Many of the things that people have raised with us at public consultation and engagement events are anecdotal but they nevertheless reflect  the views of those that attended. </w:t>
      </w:r>
    </w:p>
    <w:p w:rsidR="00870B1B" w:rsidRDefault="00870B1B" w:rsidP="00592EB9">
      <w:pPr>
        <w:widowControl w:val="0"/>
        <w:autoSpaceDE w:val="0"/>
        <w:autoSpaceDN w:val="0"/>
        <w:adjustRightInd w:val="0"/>
        <w:rPr>
          <w:rFonts w:ascii="Trebuchet MS" w:hAnsi="Trebuchet MS" w:cs="Trebuchet MS"/>
        </w:rPr>
      </w:pPr>
    </w:p>
    <w:p w:rsidR="00870B1B" w:rsidRDefault="00870B1B" w:rsidP="00592EB9">
      <w:pPr>
        <w:widowControl w:val="0"/>
        <w:autoSpaceDE w:val="0"/>
        <w:autoSpaceDN w:val="0"/>
        <w:adjustRightInd w:val="0"/>
        <w:rPr>
          <w:rFonts w:ascii="Trebuchet MS" w:hAnsi="Trebuchet MS" w:cs="Trebuchet MS"/>
        </w:rPr>
      </w:pPr>
      <w:r>
        <w:rPr>
          <w:rFonts w:ascii="Trebuchet MS" w:hAnsi="Trebuchet MS" w:cs="Trebuchet MS"/>
        </w:rPr>
        <w:t xml:space="preserve">As the result of a joint listening event between Healthwatch Rutland and the CCG , a lady agreed to be filmed in which she described the community support she had had in </w:t>
      </w:r>
      <w:smartTag w:uri="urn:schemas-microsoft-com:office:smarttags" w:element="City">
        <w:r>
          <w:rPr>
            <w:rFonts w:ascii="Trebuchet MS" w:hAnsi="Trebuchet MS" w:cs="Trebuchet MS"/>
          </w:rPr>
          <w:t>Hull</w:t>
        </w:r>
      </w:smartTag>
      <w:r>
        <w:rPr>
          <w:rFonts w:ascii="Trebuchet MS" w:hAnsi="Trebuchet MS" w:cs="Trebuchet MS"/>
        </w:rPr>
        <w:t xml:space="preserve"> before moving to </w:t>
      </w:r>
      <w:smartTag w:uri="urn:schemas-microsoft-com:office:smarttags" w:element="City">
        <w:smartTag w:uri="urn:schemas-microsoft-com:office:smarttags" w:element="place">
          <w:r>
            <w:rPr>
              <w:rFonts w:ascii="Trebuchet MS" w:hAnsi="Trebuchet MS" w:cs="Trebuchet MS"/>
            </w:rPr>
            <w:t>Rutland</w:t>
          </w:r>
        </w:smartTag>
      </w:smartTag>
      <w:r>
        <w:rPr>
          <w:rFonts w:ascii="Trebuchet MS" w:hAnsi="Trebuchet MS" w:cs="Trebuchet MS"/>
        </w:rPr>
        <w:t xml:space="preserve"> . Her account of the comparative lack of support in </w:t>
      </w:r>
      <w:smartTag w:uri="urn:schemas-microsoft-com:office:smarttags" w:element="City">
        <w:smartTag w:uri="urn:schemas-microsoft-com:office:smarttags" w:element="place">
          <w:r>
            <w:rPr>
              <w:rFonts w:ascii="Trebuchet MS" w:hAnsi="Trebuchet MS" w:cs="Trebuchet MS"/>
            </w:rPr>
            <w:t>Rutland</w:t>
          </w:r>
        </w:smartTag>
      </w:smartTag>
      <w:r>
        <w:rPr>
          <w:rFonts w:ascii="Trebuchet MS" w:hAnsi="Trebuchet MS" w:cs="Trebuchet MS"/>
        </w:rPr>
        <w:t xml:space="preserve">  leading to more frequent incidents of self harm and less than adequate crisis services was compelling . </w:t>
      </w:r>
    </w:p>
    <w:p w:rsidR="00870B1B" w:rsidRDefault="00870B1B" w:rsidP="004030F9">
      <w:pPr>
        <w:widowControl w:val="0"/>
        <w:autoSpaceDE w:val="0"/>
        <w:autoSpaceDN w:val="0"/>
        <w:adjustRightInd w:val="0"/>
        <w:rPr>
          <w:rFonts w:ascii="Trebuchet MS" w:hAnsi="Trebuchet MS" w:cs="Trebuchet MS"/>
        </w:rPr>
      </w:pPr>
    </w:p>
    <w:p w:rsidR="00870B1B" w:rsidRDefault="00870B1B" w:rsidP="004030F9">
      <w:pPr>
        <w:widowControl w:val="0"/>
        <w:autoSpaceDE w:val="0"/>
        <w:autoSpaceDN w:val="0"/>
        <w:adjustRightInd w:val="0"/>
        <w:rPr>
          <w:rFonts w:ascii="Trebuchet MS" w:hAnsi="Trebuchet MS" w:cs="Trebuchet MS"/>
          <w:b/>
        </w:rPr>
      </w:pPr>
      <w:r>
        <w:rPr>
          <w:rFonts w:ascii="Trebuchet MS" w:hAnsi="Trebuchet MS" w:cs="Trebuchet MS"/>
          <w:b/>
        </w:rPr>
        <w:t xml:space="preserve">Mental Health </w:t>
      </w:r>
      <w:r w:rsidRPr="006067CA">
        <w:rPr>
          <w:rFonts w:ascii="Trebuchet MS" w:hAnsi="Trebuchet MS" w:cs="Trebuchet MS"/>
          <w:b/>
        </w:rPr>
        <w:t xml:space="preserve">Boundary Issues </w:t>
      </w:r>
    </w:p>
    <w:p w:rsidR="00870B1B" w:rsidRPr="006067CA" w:rsidRDefault="00870B1B" w:rsidP="004030F9">
      <w:pPr>
        <w:widowControl w:val="0"/>
        <w:autoSpaceDE w:val="0"/>
        <w:autoSpaceDN w:val="0"/>
        <w:adjustRightInd w:val="0"/>
        <w:rPr>
          <w:rFonts w:ascii="Trebuchet MS" w:hAnsi="Trebuchet MS" w:cs="Trebuchet MS"/>
        </w:rPr>
      </w:pPr>
      <w:r>
        <w:rPr>
          <w:rFonts w:ascii="Trebuchet MS" w:hAnsi="Trebuchet MS" w:cs="Trebuchet MS"/>
        </w:rPr>
        <w:t xml:space="preserve">A compounding problem of increased crisis care for </w:t>
      </w:r>
      <w:smartTag w:uri="urn:schemas-microsoft-com:office:smarttags" w:element="City">
        <w:r>
          <w:rPr>
            <w:rFonts w:ascii="Trebuchet MS" w:hAnsi="Trebuchet MS" w:cs="Trebuchet MS"/>
          </w:rPr>
          <w:t>Rutland</w:t>
        </w:r>
      </w:smartTag>
      <w:r>
        <w:rPr>
          <w:rFonts w:ascii="Trebuchet MS" w:hAnsi="Trebuchet MS" w:cs="Trebuchet MS"/>
        </w:rPr>
        <w:t xml:space="preserve"> is boundary issues Continuing problems of handover of Ambulance patients at Leicester Royal mean that emergency ambulances take people to </w:t>
      </w:r>
      <w:smartTag w:uri="urn:schemas-microsoft-com:office:smarttags" w:element="City">
        <w:r>
          <w:rPr>
            <w:rFonts w:ascii="Trebuchet MS" w:hAnsi="Trebuchet MS" w:cs="Trebuchet MS"/>
          </w:rPr>
          <w:t>Peterborough</w:t>
        </w:r>
      </w:smartTag>
      <w:r>
        <w:rPr>
          <w:rFonts w:ascii="Trebuchet MS" w:hAnsi="Trebuchet MS" w:cs="Trebuchet MS"/>
        </w:rPr>
        <w:t xml:space="preserve"> instead of </w:t>
      </w:r>
      <w:smartTag w:uri="urn:schemas-microsoft-com:office:smarttags" w:element="place">
        <w:r>
          <w:rPr>
            <w:rFonts w:ascii="Trebuchet MS" w:hAnsi="Trebuchet MS" w:cs="Trebuchet MS"/>
          </w:rPr>
          <w:t>Leicester</w:t>
        </w:r>
      </w:smartTag>
      <w:r>
        <w:rPr>
          <w:rFonts w:ascii="Trebuchet MS" w:hAnsi="Trebuchet MS" w:cs="Trebuchet MS"/>
        </w:rPr>
        <w:t xml:space="preserve"> ( nowapproximately 80% ). Once admitted via A&amp;E at </w:t>
      </w:r>
      <w:smartTag w:uri="urn:schemas-microsoft-com:office:smarttags" w:element="City">
        <w:smartTag w:uri="urn:schemas-microsoft-com:office:smarttags" w:element="place">
          <w:r>
            <w:rPr>
              <w:rFonts w:ascii="Trebuchet MS" w:hAnsi="Trebuchet MS" w:cs="Trebuchet MS"/>
            </w:rPr>
            <w:t>Peterborough</w:t>
          </w:r>
        </w:smartTag>
      </w:smartTag>
      <w:r>
        <w:rPr>
          <w:rFonts w:ascii="Trebuchet MS" w:hAnsi="Trebuchet MS" w:cs="Trebuchet MS"/>
        </w:rPr>
        <w:t xml:space="preserve"> which is in another Region, patients face a difficult re absorption into  LPT services on discharge. We are told by young people who are taken often as a result of self harm that the pathway back into LPT services is far from smooth .</w:t>
      </w:r>
    </w:p>
    <w:p w:rsidR="00870B1B" w:rsidRPr="00C429DA" w:rsidRDefault="00870B1B" w:rsidP="004030F9">
      <w:pPr>
        <w:widowControl w:val="0"/>
        <w:autoSpaceDE w:val="0"/>
        <w:autoSpaceDN w:val="0"/>
        <w:adjustRightInd w:val="0"/>
        <w:rPr>
          <w:rFonts w:ascii="Trebuchet MS" w:hAnsi="Trebuchet MS" w:cs="Trebuchet MS"/>
          <w:b/>
        </w:rPr>
      </w:pPr>
    </w:p>
    <w:p w:rsidR="00870B1B" w:rsidRPr="00C429DA" w:rsidRDefault="00870B1B" w:rsidP="004030F9">
      <w:pPr>
        <w:widowControl w:val="0"/>
        <w:autoSpaceDE w:val="0"/>
        <w:autoSpaceDN w:val="0"/>
        <w:adjustRightInd w:val="0"/>
        <w:rPr>
          <w:rFonts w:ascii="Trebuchet MS" w:hAnsi="Trebuchet MS" w:cs="Trebuchet MS"/>
          <w:b/>
        </w:rPr>
      </w:pPr>
      <w:r w:rsidRPr="00C429DA">
        <w:rPr>
          <w:rFonts w:ascii="Trebuchet MS" w:hAnsi="Trebuchet MS" w:cs="Trebuchet MS"/>
          <w:b/>
        </w:rPr>
        <w:t xml:space="preserve">Community support and early intervention </w:t>
      </w:r>
    </w:p>
    <w:p w:rsidR="00870B1B" w:rsidRDefault="00870B1B" w:rsidP="004030F9">
      <w:pPr>
        <w:widowControl w:val="0"/>
        <w:autoSpaceDE w:val="0"/>
        <w:autoSpaceDN w:val="0"/>
        <w:adjustRightInd w:val="0"/>
        <w:rPr>
          <w:rFonts w:ascii="Trebuchet MS" w:hAnsi="Trebuchet MS" w:cs="Trebuchet MS"/>
        </w:rPr>
      </w:pPr>
    </w:p>
    <w:p w:rsidR="00870B1B" w:rsidRDefault="00870B1B" w:rsidP="00592EB9">
      <w:pPr>
        <w:rPr>
          <w:rFonts w:ascii="Trebuchet MS" w:hAnsi="Trebuchet MS" w:cs="Trebuchet MS"/>
        </w:rPr>
      </w:pPr>
      <w:r>
        <w:rPr>
          <w:rFonts w:ascii="Trebuchet MS" w:hAnsi="Trebuchet MS" w:cs="Trebuchet MS"/>
        </w:rPr>
        <w:t>We heard the same concerns from young people.</w:t>
      </w:r>
    </w:p>
    <w:p w:rsidR="00870B1B" w:rsidRDefault="00870B1B" w:rsidP="00592EB9">
      <w:pPr>
        <w:rPr>
          <w:rFonts w:ascii="Trebuchet MS" w:hAnsi="Trebuchet MS" w:cs="Trebuchet MS"/>
        </w:rPr>
      </w:pPr>
    </w:p>
    <w:p w:rsidR="00870B1B" w:rsidRDefault="00870B1B" w:rsidP="00592EB9">
      <w:pPr>
        <w:rPr>
          <w:rFonts w:ascii="Trebuchet MS" w:hAnsi="Trebuchet MS" w:cs="Trebuchet MS"/>
        </w:rPr>
      </w:pPr>
      <w:r>
        <w:rPr>
          <w:rFonts w:ascii="Trebuchet MS" w:hAnsi="Trebuchet MS" w:cs="Trebuchet MS"/>
        </w:rPr>
        <w:t xml:space="preserve">We asked the Rutland Youth Council what were the health and social care issues they faced. They told us that, without doubt, mental health was the biggest problem so last year we undertook a survey of 1000 young people in years 9-13 . </w:t>
      </w:r>
    </w:p>
    <w:p w:rsidR="00870B1B" w:rsidRDefault="00870B1B" w:rsidP="00592EB9">
      <w:pPr>
        <w:rPr>
          <w:rFonts w:ascii="Trebuchet MS" w:hAnsi="Trebuchet MS" w:cs="Trebuchet MS"/>
        </w:rPr>
      </w:pPr>
    </w:p>
    <w:p w:rsidR="00870B1B" w:rsidRDefault="00870B1B" w:rsidP="00592EB9">
      <w:pPr>
        <w:rPr>
          <w:rFonts w:ascii="Arial Narrow" w:hAnsi="Arial Narrow"/>
          <w:b/>
          <w:sz w:val="28"/>
          <w:szCs w:val="28"/>
        </w:rPr>
      </w:pPr>
      <w:r>
        <w:rPr>
          <w:rFonts w:ascii="Trebuchet MS" w:hAnsi="Trebuchet MS" w:cs="Trebuchet MS"/>
        </w:rPr>
        <w:t xml:space="preserve">The results shared by </w:t>
      </w:r>
      <w:smartTag w:uri="urn:schemas-microsoft-com:office:smarttags" w:element="PlaceName">
        <w:smartTag w:uri="urn:schemas-microsoft-com:office:smarttags" w:element="place">
          <w:smartTag w:uri="urn:schemas-microsoft-com:office:smarttags" w:element="PlaceName">
            <w:r>
              <w:rPr>
                <w:rFonts w:ascii="Trebuchet MS" w:hAnsi="Trebuchet MS" w:cs="Trebuchet MS"/>
              </w:rPr>
              <w:t>Leicester</w:t>
            </w:r>
          </w:smartTag>
          <w:r>
            <w:rPr>
              <w:rFonts w:ascii="Trebuchet MS" w:hAnsi="Trebuchet MS" w:cs="Trebuchet MS"/>
            </w:rPr>
            <w:t xml:space="preserve"> </w:t>
          </w:r>
          <w:smartTag w:uri="urn:schemas-microsoft-com:office:smarttags" w:element="PlaceType">
            <w:r>
              <w:rPr>
                <w:rFonts w:ascii="Trebuchet MS" w:hAnsi="Trebuchet MS" w:cs="Trebuchet MS"/>
              </w:rPr>
              <w:t>University</w:t>
            </w:r>
          </w:smartTag>
        </w:smartTag>
      </w:smartTag>
      <w:r>
        <w:rPr>
          <w:rFonts w:ascii="Trebuchet MS" w:hAnsi="Trebuchet MS" w:cs="Trebuchet MS"/>
        </w:rPr>
        <w:t xml:space="preserve"> during the time of the CQC inspection and we will make them available to the inspection team . We do know that there will be much to concern us about the lack of early intervention and support .</w:t>
      </w:r>
      <w:r w:rsidRPr="00C429DA">
        <w:rPr>
          <w:rFonts w:ascii="Arial Narrow" w:hAnsi="Arial Narrow"/>
          <w:b/>
          <w:sz w:val="28"/>
          <w:szCs w:val="28"/>
        </w:rPr>
        <w:t xml:space="preserve"> </w:t>
      </w:r>
    </w:p>
    <w:p w:rsidR="00870B1B" w:rsidRDefault="00870B1B" w:rsidP="00592EB9">
      <w:pPr>
        <w:rPr>
          <w:rFonts w:ascii="Arial Narrow" w:hAnsi="Arial Narrow"/>
          <w:b/>
          <w:sz w:val="28"/>
          <w:szCs w:val="28"/>
        </w:rPr>
      </w:pPr>
    </w:p>
    <w:p w:rsidR="00870B1B" w:rsidRDefault="00870B1B" w:rsidP="00592EB9">
      <w:pPr>
        <w:rPr>
          <w:rFonts w:ascii="Arial Narrow" w:hAnsi="Arial Narrow"/>
          <w:b/>
          <w:sz w:val="28"/>
          <w:szCs w:val="28"/>
        </w:rPr>
      </w:pPr>
      <w:r w:rsidRPr="00F10DFC">
        <w:rPr>
          <w:rFonts w:ascii="Trebuchet MS" w:hAnsi="Trebuchet MS"/>
        </w:rPr>
        <w:t>Our</w:t>
      </w:r>
      <w:r w:rsidRPr="00592EB9">
        <w:rPr>
          <w:rFonts w:ascii="Trebuchet MS" w:hAnsi="Trebuchet MS"/>
        </w:rPr>
        <w:t xml:space="preserve"> young people are desperate for support and</w:t>
      </w:r>
      <w:r>
        <w:rPr>
          <w:rFonts w:ascii="Arial Narrow" w:hAnsi="Arial Narrow"/>
          <w:b/>
          <w:sz w:val="28"/>
          <w:szCs w:val="28"/>
        </w:rPr>
        <w:t xml:space="preserve"> </w:t>
      </w:r>
      <w:r w:rsidRPr="00592EB9">
        <w:rPr>
          <w:rFonts w:ascii="Trebuchet MS" w:hAnsi="Trebuchet MS" w:cs="Arial"/>
        </w:rPr>
        <w:t xml:space="preserve">7 out of 10 young people want mental health </w:t>
      </w:r>
      <w:r>
        <w:rPr>
          <w:rFonts w:ascii="Trebuchet MS" w:hAnsi="Trebuchet MS" w:cs="Arial"/>
        </w:rPr>
        <w:t xml:space="preserve">placed </w:t>
      </w:r>
      <w:r w:rsidRPr="00592EB9">
        <w:rPr>
          <w:rFonts w:ascii="Trebuchet MS" w:hAnsi="Trebuchet MS" w:cs="Arial"/>
        </w:rPr>
        <w:t>on the school curriculum</w:t>
      </w:r>
      <w:r>
        <w:rPr>
          <w:rFonts w:ascii="Trebuchet MS" w:hAnsi="Trebuchet MS" w:cs="Arial"/>
        </w:rPr>
        <w:t>.</w:t>
      </w:r>
    </w:p>
    <w:p w:rsidR="00870B1B" w:rsidRDefault="00870B1B" w:rsidP="004030F9">
      <w:pPr>
        <w:widowControl w:val="0"/>
        <w:autoSpaceDE w:val="0"/>
        <w:autoSpaceDN w:val="0"/>
        <w:adjustRightInd w:val="0"/>
        <w:rPr>
          <w:rFonts w:ascii="Trebuchet MS" w:hAnsi="Trebuchet MS" w:cs="Trebuchet MS"/>
        </w:rPr>
      </w:pPr>
    </w:p>
    <w:p w:rsidR="00870B1B" w:rsidRDefault="00870B1B" w:rsidP="004030F9">
      <w:pPr>
        <w:widowControl w:val="0"/>
        <w:autoSpaceDE w:val="0"/>
        <w:autoSpaceDN w:val="0"/>
        <w:adjustRightInd w:val="0"/>
        <w:rPr>
          <w:rFonts w:ascii="Trebuchet MS" w:hAnsi="Trebuchet MS" w:cs="Trebuchet MS"/>
        </w:rPr>
      </w:pPr>
      <w:r>
        <w:rPr>
          <w:rFonts w:ascii="Trebuchet MS" w:hAnsi="Trebuchet MS" w:cs="Trebuchet MS"/>
        </w:rPr>
        <w:t>We believe there is scope to look more comprehensively at the provision of CAMHS services . We believe that commissioning could be reviewed and integrated better eg within the system school nurses are commissioned by Public Health, Tiers 1/2 are commissioned by CCGs and Tiers 3 /4 are commissioned by NHS England.</w:t>
      </w:r>
    </w:p>
    <w:p w:rsidR="00870B1B" w:rsidRDefault="00870B1B" w:rsidP="004030F9">
      <w:pPr>
        <w:widowControl w:val="0"/>
        <w:autoSpaceDE w:val="0"/>
        <w:autoSpaceDN w:val="0"/>
        <w:adjustRightInd w:val="0"/>
        <w:rPr>
          <w:rFonts w:ascii="Trebuchet MS" w:hAnsi="Trebuchet MS" w:cs="Trebuchet MS"/>
        </w:rPr>
      </w:pPr>
    </w:p>
    <w:p w:rsidR="00870B1B" w:rsidRDefault="00870B1B" w:rsidP="004030F9">
      <w:pPr>
        <w:widowControl w:val="0"/>
        <w:autoSpaceDE w:val="0"/>
        <w:autoSpaceDN w:val="0"/>
        <w:adjustRightInd w:val="0"/>
        <w:rPr>
          <w:rFonts w:ascii="Trebuchet MS" w:hAnsi="Trebuchet MS" w:cs="Trebuchet MS"/>
        </w:rPr>
      </w:pPr>
      <w:r>
        <w:rPr>
          <w:rFonts w:ascii="Trebuchet MS" w:hAnsi="Trebuchet MS" w:cs="Trebuchet MS"/>
        </w:rPr>
        <w:t>We have noted that LPT now provides a school nurse to each school with contact via text and we welcome this .</w:t>
      </w:r>
    </w:p>
    <w:p w:rsidR="00870B1B" w:rsidRDefault="00870B1B" w:rsidP="004030F9">
      <w:pPr>
        <w:widowControl w:val="0"/>
        <w:autoSpaceDE w:val="0"/>
        <w:autoSpaceDN w:val="0"/>
        <w:adjustRightInd w:val="0"/>
        <w:rPr>
          <w:rFonts w:ascii="Trebuchet MS" w:hAnsi="Trebuchet MS" w:cs="Trebuchet MS"/>
        </w:rPr>
      </w:pPr>
    </w:p>
    <w:p w:rsidR="00870B1B" w:rsidRDefault="00870B1B" w:rsidP="004030F9">
      <w:pPr>
        <w:widowControl w:val="0"/>
        <w:autoSpaceDE w:val="0"/>
        <w:autoSpaceDN w:val="0"/>
        <w:adjustRightInd w:val="0"/>
        <w:rPr>
          <w:rFonts w:ascii="Trebuchet MS" w:hAnsi="Trebuchet MS" w:cs="Trebuchet MS"/>
          <w:b/>
        </w:rPr>
      </w:pPr>
      <w:r w:rsidRPr="00EA102D">
        <w:rPr>
          <w:rFonts w:ascii="Trebuchet MS" w:hAnsi="Trebuchet MS" w:cs="Trebuchet MS"/>
          <w:b/>
        </w:rPr>
        <w:t xml:space="preserve">Dementia Care </w:t>
      </w:r>
    </w:p>
    <w:p w:rsidR="00870B1B" w:rsidRDefault="00870B1B" w:rsidP="00EA102D">
      <w:pPr>
        <w:widowControl w:val="0"/>
        <w:autoSpaceDE w:val="0"/>
        <w:autoSpaceDN w:val="0"/>
        <w:adjustRightInd w:val="0"/>
        <w:rPr>
          <w:rFonts w:ascii="Trebuchet MS" w:hAnsi="Trebuchet MS" w:cs="Trebuchet MS"/>
        </w:rPr>
      </w:pPr>
      <w:r w:rsidRPr="00EA102D">
        <w:rPr>
          <w:rFonts w:ascii="Trebuchet MS" w:hAnsi="Trebuchet MS" w:cs="Trebuchet MS"/>
        </w:rPr>
        <w:t xml:space="preserve">Healthwatch Rutland is currently working with a range of partners </w:t>
      </w:r>
      <w:r>
        <w:rPr>
          <w:rFonts w:ascii="Trebuchet MS" w:hAnsi="Trebuchet MS" w:cs="Trebuchet MS"/>
        </w:rPr>
        <w:t xml:space="preserve">to map the Dementia pathway in </w:t>
      </w:r>
      <w:smartTag w:uri="urn:schemas-microsoft-com:office:smarttags" w:element="City">
        <w:smartTag w:uri="urn:schemas-microsoft-com:office:smarttags" w:element="place">
          <w:r>
            <w:rPr>
              <w:rFonts w:ascii="Trebuchet MS" w:hAnsi="Trebuchet MS" w:cs="Trebuchet MS"/>
            </w:rPr>
            <w:t>Rutland</w:t>
          </w:r>
        </w:smartTag>
      </w:smartTag>
      <w:r>
        <w:rPr>
          <w:rFonts w:ascii="Trebuchet MS" w:hAnsi="Trebuchet MS" w:cs="Trebuchet MS"/>
        </w:rPr>
        <w:t xml:space="preserve"> and overlay it with the experiences of patients and carers. We will present our interim findings in April but, although there are excellent services , the whole is not well integrated and there are gaps in service. For instance there are difficulties in finding the right type of respite care for relatives with Dementia as well as access to local information on sources of help.</w:t>
      </w:r>
    </w:p>
    <w:p w:rsidR="00870B1B" w:rsidRDefault="00870B1B" w:rsidP="00EA102D">
      <w:pPr>
        <w:widowControl w:val="0"/>
        <w:autoSpaceDE w:val="0"/>
        <w:autoSpaceDN w:val="0"/>
        <w:adjustRightInd w:val="0"/>
        <w:rPr>
          <w:rFonts w:ascii="Trebuchet MS" w:hAnsi="Trebuchet MS" w:cs="Trebuchet MS"/>
        </w:rPr>
      </w:pPr>
    </w:p>
    <w:p w:rsidR="00870B1B" w:rsidRDefault="00870B1B" w:rsidP="00EA102D">
      <w:pPr>
        <w:widowControl w:val="0"/>
        <w:autoSpaceDE w:val="0"/>
        <w:autoSpaceDN w:val="0"/>
        <w:adjustRightInd w:val="0"/>
        <w:rPr>
          <w:rFonts w:ascii="Trebuchet MS" w:hAnsi="Trebuchet MS" w:cs="Trebuchet MS"/>
        </w:rPr>
      </w:pPr>
      <w:r>
        <w:rPr>
          <w:rFonts w:ascii="Trebuchet MS" w:hAnsi="Trebuchet MS" w:cs="Trebuchet MS"/>
        </w:rPr>
        <w:t xml:space="preserve">The Dementia diagnosis rate is lower than it could be . We know that the data on which this rate is based could be improved. But, despite that, patients and carers describe the challenges for those who remain undiagnosed. This is a big challenge for </w:t>
      </w:r>
      <w:smartTag w:uri="urn:schemas-microsoft-com:office:smarttags" w:element="City">
        <w:smartTag w:uri="urn:schemas-microsoft-com:office:smarttags" w:element="place">
          <w:r>
            <w:rPr>
              <w:rFonts w:ascii="Trebuchet MS" w:hAnsi="Trebuchet MS" w:cs="Trebuchet MS"/>
            </w:rPr>
            <w:t>Rutland</w:t>
          </w:r>
        </w:smartTag>
      </w:smartTag>
      <w:r>
        <w:rPr>
          <w:rFonts w:ascii="Trebuchet MS" w:hAnsi="Trebuchet MS" w:cs="Trebuchet MS"/>
        </w:rPr>
        <w:t xml:space="preserve"> where the proportion of elderly is higher than elsewhere and we have heard many patient stories reflecting this. We were greatly encouraged by the willingness of primary care and LPT specialist services to respond to this need.</w:t>
      </w:r>
    </w:p>
    <w:p w:rsidR="00870B1B" w:rsidRDefault="00870B1B" w:rsidP="00EA102D">
      <w:pPr>
        <w:widowControl w:val="0"/>
        <w:autoSpaceDE w:val="0"/>
        <w:autoSpaceDN w:val="0"/>
        <w:adjustRightInd w:val="0"/>
        <w:rPr>
          <w:rFonts w:ascii="Trebuchet MS" w:hAnsi="Trebuchet MS" w:cs="Trebuchet MS"/>
        </w:rPr>
      </w:pPr>
    </w:p>
    <w:p w:rsidR="00870B1B" w:rsidRPr="00EA102D" w:rsidRDefault="00870B1B" w:rsidP="00EA102D">
      <w:pPr>
        <w:widowControl w:val="0"/>
        <w:autoSpaceDE w:val="0"/>
        <w:autoSpaceDN w:val="0"/>
        <w:adjustRightInd w:val="0"/>
        <w:rPr>
          <w:rFonts w:ascii="Trebuchet MS" w:hAnsi="Trebuchet MS" w:cs="Trebuchet MS"/>
        </w:rPr>
      </w:pPr>
      <w:r>
        <w:rPr>
          <w:rFonts w:ascii="Trebuchet MS" w:hAnsi="Trebuchet MS" w:cs="Trebuchet MS"/>
        </w:rPr>
        <w:t>We welcome the decision to agree follow up prescribing arrangements with general practice and know that this will be warmly welcomed.</w:t>
      </w:r>
    </w:p>
    <w:p w:rsidR="00870B1B" w:rsidRPr="003F6B31" w:rsidRDefault="00870B1B" w:rsidP="004030F9">
      <w:pPr>
        <w:widowControl w:val="0"/>
        <w:autoSpaceDE w:val="0"/>
        <w:autoSpaceDN w:val="0"/>
        <w:adjustRightInd w:val="0"/>
        <w:rPr>
          <w:rFonts w:ascii="Trebuchet MS" w:hAnsi="Trebuchet MS" w:cs="Trebuchet MS"/>
        </w:rPr>
      </w:pPr>
    </w:p>
    <w:p w:rsidR="00870B1B" w:rsidRPr="003F6B31" w:rsidRDefault="00870B1B" w:rsidP="004030F9">
      <w:pPr>
        <w:widowControl w:val="0"/>
        <w:autoSpaceDE w:val="0"/>
        <w:autoSpaceDN w:val="0"/>
        <w:adjustRightInd w:val="0"/>
        <w:rPr>
          <w:rFonts w:ascii="Trebuchet MS" w:hAnsi="Trebuchet MS" w:cs="Trebuchet MS"/>
        </w:rPr>
      </w:pPr>
      <w:r w:rsidRPr="003F6B31">
        <w:rPr>
          <w:rFonts w:ascii="Trebuchet MS" w:hAnsi="Trebuchet MS" w:cs="Trebuchet MS"/>
        </w:rPr>
        <w:t xml:space="preserve">In the longer term we welcome </w:t>
      </w:r>
      <w:r>
        <w:rPr>
          <w:rFonts w:ascii="Trebuchet MS" w:hAnsi="Trebuchet MS" w:cs="Trebuchet MS"/>
        </w:rPr>
        <w:t xml:space="preserve">the work being done jointly by LPT and Rutland County Council to achieve a more integrated service </w:t>
      </w:r>
    </w:p>
    <w:p w:rsidR="00870B1B" w:rsidRPr="006067CA" w:rsidRDefault="00870B1B" w:rsidP="004030F9">
      <w:pPr>
        <w:widowControl w:val="0"/>
        <w:autoSpaceDE w:val="0"/>
        <w:autoSpaceDN w:val="0"/>
        <w:adjustRightInd w:val="0"/>
        <w:rPr>
          <w:rFonts w:ascii="Trebuchet MS" w:hAnsi="Trebuchet MS" w:cs="Trebuchet MS"/>
          <w:b/>
          <w:u w:val="single"/>
        </w:rPr>
      </w:pPr>
    </w:p>
    <w:p w:rsidR="00870B1B" w:rsidRPr="006067CA" w:rsidRDefault="00870B1B" w:rsidP="004030F9">
      <w:pPr>
        <w:rPr>
          <w:rFonts w:ascii="Trebuchet MS" w:hAnsi="Trebuchet MS" w:cs="Trebuchet MS"/>
          <w:b/>
          <w:u w:val="single"/>
        </w:rPr>
      </w:pPr>
      <w:r w:rsidRPr="006067CA">
        <w:rPr>
          <w:rFonts w:ascii="Trebuchet MS" w:hAnsi="Trebuchet MS" w:cs="Trebuchet MS"/>
          <w:b/>
          <w:u w:val="single"/>
        </w:rPr>
        <w:t xml:space="preserve">B Community </w:t>
      </w:r>
      <w:r>
        <w:rPr>
          <w:rFonts w:ascii="Trebuchet MS" w:hAnsi="Trebuchet MS" w:cs="Trebuchet MS"/>
          <w:b/>
          <w:u w:val="single"/>
        </w:rPr>
        <w:t>Services</w:t>
      </w:r>
      <w:r w:rsidRPr="006067CA">
        <w:rPr>
          <w:rFonts w:ascii="Trebuchet MS" w:hAnsi="Trebuchet MS" w:cs="Trebuchet MS"/>
          <w:b/>
          <w:u w:val="single"/>
        </w:rPr>
        <w:t xml:space="preserve"> </w:t>
      </w:r>
    </w:p>
    <w:p w:rsidR="00870B1B" w:rsidRPr="006067CA" w:rsidRDefault="00870B1B" w:rsidP="004030F9">
      <w:pPr>
        <w:widowControl w:val="0"/>
        <w:autoSpaceDE w:val="0"/>
        <w:autoSpaceDN w:val="0"/>
        <w:adjustRightInd w:val="0"/>
        <w:rPr>
          <w:rFonts w:ascii="Trebuchet MS" w:hAnsi="Trebuchet MS" w:cs="Trebuchet MS"/>
          <w:b/>
        </w:rPr>
      </w:pPr>
    </w:p>
    <w:p w:rsidR="00870B1B" w:rsidRDefault="00870B1B" w:rsidP="004030F9">
      <w:pPr>
        <w:widowControl w:val="0"/>
        <w:autoSpaceDE w:val="0"/>
        <w:autoSpaceDN w:val="0"/>
        <w:adjustRightInd w:val="0"/>
        <w:rPr>
          <w:rFonts w:ascii="Trebuchet MS" w:hAnsi="Trebuchet MS" w:cs="Trebuchet MS"/>
          <w:b/>
        </w:rPr>
      </w:pPr>
      <w:r w:rsidRPr="006067CA">
        <w:rPr>
          <w:rFonts w:ascii="Trebuchet MS" w:hAnsi="Trebuchet MS" w:cs="Trebuchet MS"/>
          <w:b/>
        </w:rPr>
        <w:t xml:space="preserve">District Nursing Services </w:t>
      </w:r>
    </w:p>
    <w:p w:rsidR="00870B1B" w:rsidRPr="00C03B3E" w:rsidRDefault="00870B1B" w:rsidP="004030F9">
      <w:pPr>
        <w:widowControl w:val="0"/>
        <w:autoSpaceDE w:val="0"/>
        <w:autoSpaceDN w:val="0"/>
        <w:adjustRightInd w:val="0"/>
        <w:rPr>
          <w:rFonts w:ascii="Trebuchet MS" w:hAnsi="Trebuchet MS" w:cs="Trebuchet MS"/>
        </w:rPr>
      </w:pPr>
      <w:r>
        <w:rPr>
          <w:rFonts w:ascii="Trebuchet MS" w:hAnsi="Trebuchet MS" w:cs="Trebuchet MS"/>
        </w:rPr>
        <w:t>A</w:t>
      </w:r>
      <w:r w:rsidRPr="00C03B3E">
        <w:rPr>
          <w:rFonts w:ascii="Trebuchet MS" w:hAnsi="Trebuchet MS" w:cs="Trebuchet MS"/>
        </w:rPr>
        <w:t>s the acuity of an ageing pop</w:t>
      </w:r>
      <w:r>
        <w:rPr>
          <w:rFonts w:ascii="Trebuchet MS" w:hAnsi="Trebuchet MS" w:cs="Trebuchet MS"/>
        </w:rPr>
        <w:t>ul</w:t>
      </w:r>
      <w:r w:rsidRPr="00C03B3E">
        <w:rPr>
          <w:rFonts w:ascii="Trebuchet MS" w:hAnsi="Trebuchet MS" w:cs="Trebuchet MS"/>
        </w:rPr>
        <w:t xml:space="preserve">ation such as </w:t>
      </w:r>
      <w:smartTag w:uri="urn:schemas-microsoft-com:office:smarttags" w:element="City">
        <w:smartTag w:uri="urn:schemas-microsoft-com:office:smarttags" w:element="place">
          <w:r w:rsidRPr="00C03B3E">
            <w:rPr>
              <w:rFonts w:ascii="Trebuchet MS" w:hAnsi="Trebuchet MS" w:cs="Trebuchet MS"/>
            </w:rPr>
            <w:t>Rutland</w:t>
          </w:r>
        </w:smartTag>
      </w:smartTag>
      <w:r w:rsidRPr="00C03B3E">
        <w:rPr>
          <w:rFonts w:ascii="Trebuchet MS" w:hAnsi="Trebuchet MS" w:cs="Trebuchet MS"/>
        </w:rPr>
        <w:t xml:space="preserve"> grows so too does the need for community nursing.</w:t>
      </w:r>
    </w:p>
    <w:p w:rsidR="00870B1B" w:rsidRPr="00C03B3E" w:rsidRDefault="00870B1B" w:rsidP="004030F9">
      <w:pPr>
        <w:widowControl w:val="0"/>
        <w:autoSpaceDE w:val="0"/>
        <w:autoSpaceDN w:val="0"/>
        <w:adjustRightInd w:val="0"/>
        <w:rPr>
          <w:rFonts w:ascii="Trebuchet MS" w:hAnsi="Trebuchet MS" w:cs="Trebuchet MS"/>
        </w:rPr>
      </w:pPr>
    </w:p>
    <w:p w:rsidR="00870B1B" w:rsidRDefault="00870B1B" w:rsidP="004030F9">
      <w:pPr>
        <w:widowControl w:val="0"/>
        <w:autoSpaceDE w:val="0"/>
        <w:autoSpaceDN w:val="0"/>
        <w:adjustRightInd w:val="0"/>
        <w:rPr>
          <w:rFonts w:ascii="Trebuchet MS" w:hAnsi="Trebuchet MS" w:cs="Trebuchet MS"/>
        </w:rPr>
      </w:pPr>
      <w:r w:rsidRPr="00C03B3E">
        <w:rPr>
          <w:rFonts w:ascii="Trebuchet MS" w:hAnsi="Trebuchet MS" w:cs="Trebuchet MS"/>
        </w:rPr>
        <w:t>We recognise that there was a need to review what had become an uneven system. We are also aware that these changes are not yet fully in place so too early to  form a view on their efficacy.</w:t>
      </w:r>
    </w:p>
    <w:p w:rsidR="00870B1B" w:rsidRDefault="00870B1B" w:rsidP="004030F9">
      <w:pPr>
        <w:widowControl w:val="0"/>
        <w:autoSpaceDE w:val="0"/>
        <w:autoSpaceDN w:val="0"/>
        <w:adjustRightInd w:val="0"/>
        <w:rPr>
          <w:rFonts w:ascii="Trebuchet MS" w:hAnsi="Trebuchet MS" w:cs="Trebuchet MS"/>
        </w:rPr>
      </w:pPr>
    </w:p>
    <w:p w:rsidR="00870B1B" w:rsidRDefault="00870B1B" w:rsidP="004030F9">
      <w:pPr>
        <w:widowControl w:val="0"/>
        <w:autoSpaceDE w:val="0"/>
        <w:autoSpaceDN w:val="0"/>
        <w:adjustRightInd w:val="0"/>
        <w:rPr>
          <w:rFonts w:ascii="Trebuchet MS" w:hAnsi="Trebuchet MS" w:cs="Trebuchet MS"/>
        </w:rPr>
      </w:pPr>
      <w:r>
        <w:rPr>
          <w:rFonts w:ascii="Trebuchet MS" w:hAnsi="Trebuchet MS" w:cs="Trebuchet MS"/>
        </w:rPr>
        <w:t>The national shortage of community nurses is a serious source of concern as care shifts to the community.</w:t>
      </w:r>
    </w:p>
    <w:p w:rsidR="00870B1B" w:rsidRDefault="00870B1B" w:rsidP="004030F9">
      <w:pPr>
        <w:widowControl w:val="0"/>
        <w:autoSpaceDE w:val="0"/>
        <w:autoSpaceDN w:val="0"/>
        <w:adjustRightInd w:val="0"/>
        <w:rPr>
          <w:rFonts w:ascii="Trebuchet MS" w:hAnsi="Trebuchet MS" w:cs="Trebuchet MS"/>
        </w:rPr>
      </w:pPr>
    </w:p>
    <w:p w:rsidR="00870B1B" w:rsidRDefault="00870B1B" w:rsidP="004030F9">
      <w:pPr>
        <w:widowControl w:val="0"/>
        <w:autoSpaceDE w:val="0"/>
        <w:autoSpaceDN w:val="0"/>
        <w:adjustRightInd w:val="0"/>
        <w:rPr>
          <w:rFonts w:ascii="Trebuchet MS" w:hAnsi="Trebuchet MS" w:cs="Trebuchet MS"/>
        </w:rPr>
      </w:pPr>
      <w:r>
        <w:rPr>
          <w:rFonts w:ascii="Trebuchet MS" w:hAnsi="Trebuchet MS" w:cs="Trebuchet MS"/>
        </w:rPr>
        <w:t>We welcome new ways of working eg the sleeping in night service .</w:t>
      </w:r>
    </w:p>
    <w:p w:rsidR="00870B1B" w:rsidRDefault="00870B1B" w:rsidP="004030F9">
      <w:pPr>
        <w:widowControl w:val="0"/>
        <w:autoSpaceDE w:val="0"/>
        <w:autoSpaceDN w:val="0"/>
        <w:adjustRightInd w:val="0"/>
        <w:rPr>
          <w:rFonts w:ascii="Trebuchet MS" w:hAnsi="Trebuchet MS" w:cs="Trebuchet MS"/>
        </w:rPr>
      </w:pPr>
    </w:p>
    <w:p w:rsidR="00870B1B" w:rsidRDefault="00870B1B" w:rsidP="004030F9">
      <w:pPr>
        <w:widowControl w:val="0"/>
        <w:autoSpaceDE w:val="0"/>
        <w:autoSpaceDN w:val="0"/>
        <w:adjustRightInd w:val="0"/>
        <w:rPr>
          <w:rFonts w:ascii="Trebuchet MS" w:hAnsi="Trebuchet MS" w:cs="Trebuchet MS"/>
          <w:b/>
        </w:rPr>
      </w:pPr>
      <w:r w:rsidRPr="00115461">
        <w:rPr>
          <w:rFonts w:ascii="Trebuchet MS" w:hAnsi="Trebuchet MS" w:cs="Trebuchet MS"/>
          <w:b/>
        </w:rPr>
        <w:t xml:space="preserve">Cross Boundary Issues </w:t>
      </w:r>
    </w:p>
    <w:p w:rsidR="00870B1B" w:rsidRPr="00115461" w:rsidRDefault="00870B1B" w:rsidP="004030F9">
      <w:pPr>
        <w:widowControl w:val="0"/>
        <w:autoSpaceDE w:val="0"/>
        <w:autoSpaceDN w:val="0"/>
        <w:adjustRightInd w:val="0"/>
        <w:rPr>
          <w:rFonts w:ascii="Trebuchet MS" w:hAnsi="Trebuchet MS" w:cs="Trebuchet MS"/>
        </w:rPr>
      </w:pPr>
      <w:r w:rsidRPr="00115461">
        <w:rPr>
          <w:rFonts w:ascii="Trebuchet MS" w:hAnsi="Trebuchet MS" w:cs="Trebuchet MS"/>
        </w:rPr>
        <w:t>In the same way as Mental Health Services ,</w:t>
      </w:r>
      <w:r>
        <w:rPr>
          <w:rFonts w:ascii="Trebuchet MS" w:hAnsi="Trebuchet MS" w:cs="Trebuchet MS"/>
        </w:rPr>
        <w:t xml:space="preserve">patients report problems where they have , and in increasing numbers, chosen to attend a cold service outlide the County boundary and not in </w:t>
      </w:r>
      <w:smartTag w:uri="urn:schemas-microsoft-com:office:smarttags" w:element="City">
        <w:smartTag w:uri="urn:schemas-microsoft-com:office:smarttags" w:element="place">
          <w:r>
            <w:rPr>
              <w:rFonts w:ascii="Trebuchet MS" w:hAnsi="Trebuchet MS" w:cs="Trebuchet MS"/>
            </w:rPr>
            <w:t>Leicester</w:t>
          </w:r>
        </w:smartTag>
      </w:smartTag>
      <w:r>
        <w:rPr>
          <w:rFonts w:ascii="Trebuchet MS" w:hAnsi="Trebuchet MS" w:cs="Trebuchet MS"/>
        </w:rPr>
        <w:t xml:space="preserve">. Again their are issues where District Nurses are not familiar with care pathways from elsewhere eg Addenbrookes . </w:t>
      </w:r>
    </w:p>
    <w:p w:rsidR="00870B1B" w:rsidRDefault="00870B1B" w:rsidP="004030F9">
      <w:pPr>
        <w:widowControl w:val="0"/>
        <w:autoSpaceDE w:val="0"/>
        <w:autoSpaceDN w:val="0"/>
        <w:adjustRightInd w:val="0"/>
        <w:rPr>
          <w:rFonts w:ascii="Trebuchet MS" w:hAnsi="Trebuchet MS" w:cs="Trebuchet MS"/>
          <w:b/>
        </w:rPr>
      </w:pPr>
    </w:p>
    <w:p w:rsidR="00870B1B" w:rsidRDefault="00870B1B" w:rsidP="004030F9">
      <w:pPr>
        <w:widowControl w:val="0"/>
        <w:autoSpaceDE w:val="0"/>
        <w:autoSpaceDN w:val="0"/>
        <w:adjustRightInd w:val="0"/>
        <w:rPr>
          <w:rFonts w:ascii="Trebuchet MS" w:hAnsi="Trebuchet MS" w:cs="Trebuchet MS"/>
          <w:b/>
        </w:rPr>
      </w:pPr>
      <w:r>
        <w:rPr>
          <w:rFonts w:ascii="Trebuchet MS" w:hAnsi="Trebuchet MS" w:cs="Trebuchet MS"/>
          <w:b/>
        </w:rPr>
        <w:t xml:space="preserve">Integrated services linked to Better Care Together and Better Care Fund initiatives </w:t>
      </w:r>
    </w:p>
    <w:p w:rsidR="00870B1B" w:rsidRPr="00B560B3" w:rsidRDefault="00870B1B" w:rsidP="004030F9">
      <w:pPr>
        <w:widowControl w:val="0"/>
        <w:autoSpaceDE w:val="0"/>
        <w:autoSpaceDN w:val="0"/>
        <w:adjustRightInd w:val="0"/>
        <w:rPr>
          <w:rFonts w:ascii="Trebuchet MS" w:hAnsi="Trebuchet MS" w:cs="Trebuchet MS"/>
        </w:rPr>
      </w:pPr>
      <w:r w:rsidRPr="00B560B3">
        <w:rPr>
          <w:rFonts w:ascii="Trebuchet MS" w:hAnsi="Trebuchet MS" w:cs="Trebuchet MS"/>
        </w:rPr>
        <w:t>We believe there should be a public debate around how Better Care Together will be delivered in Rutland and how the various plans being produced by LPT, ( its 5 Year Plan) CCG ( plans covering both community and primary care commissioning) and Rutland County Council ( Better Care Fund plans ) come together into an integrated service .</w:t>
      </w:r>
    </w:p>
    <w:p w:rsidR="00870B1B" w:rsidRDefault="00870B1B" w:rsidP="004030F9">
      <w:pPr>
        <w:widowControl w:val="0"/>
        <w:autoSpaceDE w:val="0"/>
        <w:autoSpaceDN w:val="0"/>
        <w:adjustRightInd w:val="0"/>
        <w:rPr>
          <w:rFonts w:ascii="Trebuchet MS" w:hAnsi="Trebuchet MS" w:cs="Trebuchet MS"/>
        </w:rPr>
      </w:pPr>
    </w:p>
    <w:p w:rsidR="00870B1B" w:rsidRPr="00C03B3E" w:rsidRDefault="00870B1B" w:rsidP="004030F9">
      <w:pPr>
        <w:widowControl w:val="0"/>
        <w:autoSpaceDE w:val="0"/>
        <w:autoSpaceDN w:val="0"/>
        <w:adjustRightInd w:val="0"/>
        <w:rPr>
          <w:rFonts w:ascii="Trebuchet MS" w:hAnsi="Trebuchet MS" w:cs="Trebuchet MS"/>
        </w:rPr>
      </w:pPr>
      <w:r>
        <w:rPr>
          <w:rFonts w:ascii="Trebuchet MS" w:hAnsi="Trebuchet MS" w:cs="Trebuchet MS"/>
        </w:rPr>
        <w:t xml:space="preserve">We believe the term </w:t>
      </w:r>
      <w:r w:rsidRPr="00C03B3E">
        <w:rPr>
          <w:rFonts w:ascii="Trebuchet MS" w:hAnsi="Trebuchet MS" w:cs="Trebuchet MS"/>
        </w:rPr>
        <w:t xml:space="preserve">" Virtual Beds" </w:t>
      </w:r>
      <w:r>
        <w:rPr>
          <w:rFonts w:ascii="Trebuchet MS" w:hAnsi="Trebuchet MS" w:cs="Trebuchet MS"/>
        </w:rPr>
        <w:t>is unclear to most members of the community and that " home beds" would be clearer . It is however symptomatic of a general lack of clarity among the community about what the new range of services will look  like.</w:t>
      </w:r>
    </w:p>
    <w:p w:rsidR="00870B1B" w:rsidRPr="002441D3" w:rsidRDefault="00870B1B" w:rsidP="004030F9">
      <w:pPr>
        <w:widowControl w:val="0"/>
        <w:autoSpaceDE w:val="0"/>
        <w:autoSpaceDN w:val="0"/>
        <w:adjustRightInd w:val="0"/>
        <w:rPr>
          <w:rFonts w:ascii="Trebuchet MS" w:hAnsi="Trebuchet MS" w:cs="Trebuchet MS"/>
        </w:rPr>
      </w:pPr>
    </w:p>
    <w:p w:rsidR="00870B1B" w:rsidRDefault="00870B1B" w:rsidP="004030F9">
      <w:pPr>
        <w:widowControl w:val="0"/>
        <w:autoSpaceDE w:val="0"/>
        <w:autoSpaceDN w:val="0"/>
        <w:adjustRightInd w:val="0"/>
        <w:rPr>
          <w:rFonts w:ascii="Trebuchet MS" w:hAnsi="Trebuchet MS" w:cs="Trebuchet MS"/>
          <w:b/>
        </w:rPr>
      </w:pPr>
      <w:r w:rsidRPr="00115461">
        <w:rPr>
          <w:rFonts w:ascii="Trebuchet MS" w:hAnsi="Trebuchet MS" w:cs="Trebuchet MS"/>
          <w:b/>
        </w:rPr>
        <w:t xml:space="preserve">Single Point of contact </w:t>
      </w:r>
    </w:p>
    <w:p w:rsidR="00870B1B" w:rsidRPr="00115461" w:rsidRDefault="00870B1B" w:rsidP="004030F9">
      <w:pPr>
        <w:widowControl w:val="0"/>
        <w:autoSpaceDE w:val="0"/>
        <w:autoSpaceDN w:val="0"/>
        <w:adjustRightInd w:val="0"/>
        <w:rPr>
          <w:rFonts w:ascii="Trebuchet MS" w:hAnsi="Trebuchet MS" w:cs="Trebuchet MS"/>
        </w:rPr>
      </w:pPr>
      <w:r w:rsidRPr="00115461">
        <w:rPr>
          <w:rFonts w:ascii="Trebuchet MS" w:hAnsi="Trebuchet MS" w:cs="Trebuchet MS"/>
        </w:rPr>
        <w:t>We appreciate that great efforts are being put into making this service responsive. It can be a proble</w:t>
      </w:r>
      <w:r>
        <w:rPr>
          <w:rFonts w:ascii="Trebuchet MS" w:hAnsi="Trebuchet MS" w:cs="Trebuchet MS"/>
        </w:rPr>
        <w:t>m</w:t>
      </w:r>
      <w:r w:rsidRPr="00115461">
        <w:rPr>
          <w:rFonts w:ascii="Trebuchet MS" w:hAnsi="Trebuchet MS" w:cs="Trebuchet MS"/>
        </w:rPr>
        <w:t xml:space="preserve"> particularly around continence supplies .</w:t>
      </w:r>
    </w:p>
    <w:p w:rsidR="00870B1B" w:rsidRPr="00115461" w:rsidRDefault="00870B1B" w:rsidP="004030F9">
      <w:pPr>
        <w:widowControl w:val="0"/>
        <w:autoSpaceDE w:val="0"/>
        <w:autoSpaceDN w:val="0"/>
        <w:adjustRightInd w:val="0"/>
        <w:rPr>
          <w:rFonts w:ascii="Trebuchet MS" w:hAnsi="Trebuchet MS" w:cs="Trebuchet MS"/>
        </w:rPr>
      </w:pPr>
    </w:p>
    <w:p w:rsidR="00870B1B" w:rsidRDefault="00870B1B" w:rsidP="004030F9">
      <w:pPr>
        <w:widowControl w:val="0"/>
        <w:autoSpaceDE w:val="0"/>
        <w:autoSpaceDN w:val="0"/>
        <w:adjustRightInd w:val="0"/>
        <w:rPr>
          <w:rFonts w:ascii="Trebuchet MS" w:hAnsi="Trebuchet MS" w:cs="Trebuchet MS"/>
        </w:rPr>
      </w:pPr>
      <w:r w:rsidRPr="00115461">
        <w:rPr>
          <w:rFonts w:ascii="Trebuchet MS" w:hAnsi="Trebuchet MS" w:cs="Trebuchet MS"/>
        </w:rPr>
        <w:t>The Pharmaceutical needs Assessment in Rutland thr</w:t>
      </w:r>
      <w:r>
        <w:rPr>
          <w:rFonts w:ascii="Trebuchet MS" w:hAnsi="Trebuchet MS" w:cs="Trebuchet MS"/>
        </w:rPr>
        <w:t>ew</w:t>
      </w:r>
      <w:r w:rsidRPr="00115461">
        <w:rPr>
          <w:rFonts w:ascii="Trebuchet MS" w:hAnsi="Trebuchet MS" w:cs="Trebuchet MS"/>
        </w:rPr>
        <w:t xml:space="preserve"> up a complex system for supplying continence products which is difficult to understand.</w:t>
      </w:r>
      <w:r>
        <w:rPr>
          <w:rFonts w:ascii="Trebuchet MS" w:hAnsi="Trebuchet MS" w:cs="Trebuchet MS"/>
        </w:rPr>
        <w:t xml:space="preserve"> People have called for a booklet describing who does what.</w:t>
      </w:r>
    </w:p>
    <w:p w:rsidR="00870B1B" w:rsidRDefault="00870B1B" w:rsidP="004030F9">
      <w:pPr>
        <w:widowControl w:val="0"/>
        <w:autoSpaceDE w:val="0"/>
        <w:autoSpaceDN w:val="0"/>
        <w:adjustRightInd w:val="0"/>
        <w:rPr>
          <w:rFonts w:ascii="Trebuchet MS" w:hAnsi="Trebuchet MS" w:cs="Trebuchet MS"/>
        </w:rPr>
      </w:pPr>
    </w:p>
    <w:p w:rsidR="00870B1B" w:rsidRDefault="00870B1B" w:rsidP="004030F9">
      <w:pPr>
        <w:widowControl w:val="0"/>
        <w:autoSpaceDE w:val="0"/>
        <w:autoSpaceDN w:val="0"/>
        <w:adjustRightInd w:val="0"/>
        <w:rPr>
          <w:rFonts w:ascii="Trebuchet MS" w:hAnsi="Trebuchet MS" w:cs="Trebuchet MS"/>
          <w:b/>
        </w:rPr>
      </w:pPr>
      <w:r w:rsidRPr="0001023C">
        <w:rPr>
          <w:rFonts w:ascii="Trebuchet MS" w:hAnsi="Trebuchet MS" w:cs="Trebuchet MS"/>
          <w:b/>
        </w:rPr>
        <w:t xml:space="preserve">Physiotherapy </w:t>
      </w:r>
    </w:p>
    <w:p w:rsidR="00870B1B" w:rsidRPr="0001023C" w:rsidRDefault="00870B1B" w:rsidP="004030F9">
      <w:pPr>
        <w:widowControl w:val="0"/>
        <w:autoSpaceDE w:val="0"/>
        <w:autoSpaceDN w:val="0"/>
        <w:adjustRightInd w:val="0"/>
        <w:rPr>
          <w:rFonts w:ascii="Trebuchet MS" w:hAnsi="Trebuchet MS" w:cs="Trebuchet MS"/>
        </w:rPr>
      </w:pPr>
      <w:r w:rsidRPr="0001023C">
        <w:rPr>
          <w:rFonts w:ascii="Trebuchet MS" w:hAnsi="Trebuchet MS" w:cs="Trebuchet MS"/>
        </w:rPr>
        <w:t>Waiting times and locations offered have been a source of complaint but we understand these issues are being addressed.</w:t>
      </w:r>
    </w:p>
    <w:p w:rsidR="00870B1B" w:rsidRPr="00EE2623" w:rsidRDefault="00870B1B" w:rsidP="00EE2623">
      <w:pPr>
        <w:widowControl w:val="0"/>
        <w:autoSpaceDE w:val="0"/>
        <w:autoSpaceDN w:val="0"/>
        <w:adjustRightInd w:val="0"/>
        <w:rPr>
          <w:rFonts w:ascii="Trebuchet MS" w:hAnsi="Trebuchet MS" w:cs="Trebuchet MS"/>
        </w:rPr>
      </w:pPr>
    </w:p>
    <w:p w:rsidR="00870B1B" w:rsidRPr="00EE2623" w:rsidRDefault="00870B1B" w:rsidP="00EE2623">
      <w:pPr>
        <w:widowControl w:val="0"/>
        <w:autoSpaceDE w:val="0"/>
        <w:autoSpaceDN w:val="0"/>
        <w:adjustRightInd w:val="0"/>
        <w:rPr>
          <w:rFonts w:ascii="Trebuchet MS" w:hAnsi="Trebuchet MS" w:cs="Trebuchet MS"/>
          <w:b/>
        </w:rPr>
      </w:pPr>
      <w:r w:rsidRPr="00EE2623">
        <w:rPr>
          <w:rFonts w:ascii="Trebuchet MS" w:hAnsi="Trebuchet MS" w:cs="Trebuchet MS"/>
          <w:b/>
        </w:rPr>
        <w:t>C. Hopes for the Future</w:t>
      </w:r>
    </w:p>
    <w:p w:rsidR="00870B1B" w:rsidRDefault="00870B1B" w:rsidP="004030F9">
      <w:pPr>
        <w:widowControl w:val="0"/>
        <w:autoSpaceDE w:val="0"/>
        <w:autoSpaceDN w:val="0"/>
        <w:adjustRightInd w:val="0"/>
        <w:rPr>
          <w:rFonts w:ascii="Trebuchet MS" w:hAnsi="Trebuchet MS" w:cs="Trebuchet MS"/>
        </w:rPr>
      </w:pPr>
      <w:r>
        <w:rPr>
          <w:rFonts w:ascii="Trebuchet MS" w:hAnsi="Trebuchet MS" w:cs="Trebuchet MS"/>
        </w:rPr>
        <w:t>We are very supportive the huge strides made by the Board and staff since the low point of the Risk Summit eighteen months ago and its determination to address very real issues.</w:t>
      </w:r>
    </w:p>
    <w:p w:rsidR="00870B1B" w:rsidRDefault="00870B1B" w:rsidP="004030F9">
      <w:pPr>
        <w:widowControl w:val="0"/>
        <w:autoSpaceDE w:val="0"/>
        <w:autoSpaceDN w:val="0"/>
        <w:adjustRightInd w:val="0"/>
        <w:rPr>
          <w:rFonts w:ascii="Trebuchet MS" w:hAnsi="Trebuchet MS" w:cs="Trebuchet MS"/>
        </w:rPr>
      </w:pPr>
    </w:p>
    <w:p w:rsidR="00870B1B" w:rsidRDefault="00870B1B" w:rsidP="004030F9">
      <w:pPr>
        <w:widowControl w:val="0"/>
        <w:autoSpaceDE w:val="0"/>
        <w:autoSpaceDN w:val="0"/>
        <w:adjustRightInd w:val="0"/>
        <w:rPr>
          <w:rFonts w:ascii="Trebuchet MS" w:hAnsi="Trebuchet MS" w:cs="Trebuchet MS"/>
        </w:rPr>
      </w:pPr>
      <w:r w:rsidRPr="002441D3">
        <w:rPr>
          <w:rFonts w:ascii="Trebuchet MS" w:hAnsi="Trebuchet MS" w:cs="Trebuchet MS"/>
        </w:rPr>
        <w:t xml:space="preserve">We believe that patients and the public can help the management of the Trust address all of these issues; the recent decision to welcome a HW "Participant Observer" to be part of the Board as a non-voting member is very welcome. </w:t>
      </w:r>
      <w:r>
        <w:rPr>
          <w:rFonts w:ascii="Trebuchet MS" w:hAnsi="Trebuchet MS" w:cs="Trebuchet MS"/>
        </w:rPr>
        <w:t>We understand that a PPI group has been established and would welcome the opportunity to contribute to a</w:t>
      </w:r>
      <w:r w:rsidRPr="002441D3">
        <w:rPr>
          <w:rFonts w:ascii="Trebuchet MS" w:hAnsi="Trebuchet MS" w:cs="Trebuchet MS"/>
        </w:rPr>
        <w:t xml:space="preserve"> Trust where patients and their families know they will receive high quality, safe care</w:t>
      </w:r>
      <w:r>
        <w:rPr>
          <w:rFonts w:ascii="Trebuchet MS" w:hAnsi="Trebuchet MS" w:cs="Trebuchet MS"/>
        </w:rPr>
        <w:t>.</w:t>
      </w:r>
    </w:p>
    <w:p w:rsidR="00870B1B" w:rsidRDefault="00870B1B" w:rsidP="004030F9">
      <w:pPr>
        <w:widowControl w:val="0"/>
        <w:autoSpaceDE w:val="0"/>
        <w:autoSpaceDN w:val="0"/>
        <w:adjustRightInd w:val="0"/>
        <w:rPr>
          <w:rFonts w:ascii="Trebuchet MS" w:hAnsi="Trebuchet MS" w:cs="Trebuchet MS"/>
        </w:rPr>
      </w:pPr>
    </w:p>
    <w:p w:rsidR="00870B1B" w:rsidRDefault="00870B1B" w:rsidP="004030F9">
      <w:pPr>
        <w:widowControl w:val="0"/>
        <w:autoSpaceDE w:val="0"/>
        <w:autoSpaceDN w:val="0"/>
        <w:adjustRightInd w:val="0"/>
        <w:rPr>
          <w:rFonts w:ascii="Trebuchet MS" w:hAnsi="Trebuchet MS" w:cs="Trebuchet MS"/>
        </w:rPr>
      </w:pPr>
      <w:r>
        <w:rPr>
          <w:rFonts w:ascii="Trebuchet MS" w:hAnsi="Trebuchet MS" w:cs="Trebuchet MS"/>
        </w:rPr>
        <w:t>We know that this is the objective of the Trust because they have told us so and we believe they are getting there. Despite its statistical flaws, the Friends and Family Test shows a 94% response rate as " good/ very good". We look forward to working more closely with the Trust to achieve these objectives.</w:t>
      </w:r>
    </w:p>
    <w:p w:rsidR="00870B1B" w:rsidRDefault="00870B1B" w:rsidP="004030F9">
      <w:pPr>
        <w:widowControl w:val="0"/>
        <w:autoSpaceDE w:val="0"/>
        <w:autoSpaceDN w:val="0"/>
        <w:adjustRightInd w:val="0"/>
        <w:rPr>
          <w:rFonts w:ascii="Trebuchet MS" w:hAnsi="Trebuchet MS" w:cs="Trebuchet MS"/>
        </w:rPr>
      </w:pPr>
    </w:p>
    <w:p w:rsidR="00870B1B" w:rsidRPr="002441D3" w:rsidRDefault="00870B1B" w:rsidP="004030F9">
      <w:pPr>
        <w:rPr>
          <w:rFonts w:ascii="Trebuchet MS" w:hAnsi="Trebuchet MS" w:cs="Trebuchet MS"/>
        </w:rPr>
      </w:pPr>
      <w:r w:rsidRPr="002441D3">
        <w:rPr>
          <w:rFonts w:ascii="Trebuchet MS" w:hAnsi="Trebuchet MS" w:cs="Trebuchet MS"/>
        </w:rPr>
        <w:t>We hope this submission will be helpful to the CQC during its forthcoming inspection.</w:t>
      </w:r>
    </w:p>
    <w:p w:rsidR="00870B1B" w:rsidRDefault="00870B1B" w:rsidP="003F1D62">
      <w:pPr>
        <w:widowControl w:val="0"/>
        <w:autoSpaceDE w:val="0"/>
        <w:autoSpaceDN w:val="0"/>
        <w:adjustRightInd w:val="0"/>
        <w:jc w:val="center"/>
        <w:rPr>
          <w:rFonts w:ascii="Trebuchet MS" w:hAnsi="Trebuchet MS" w:cs="Trebuchet MS"/>
        </w:rPr>
      </w:pPr>
    </w:p>
    <w:p w:rsidR="00870B1B" w:rsidRDefault="00870B1B" w:rsidP="003F1D62">
      <w:pPr>
        <w:widowControl w:val="0"/>
        <w:autoSpaceDE w:val="0"/>
        <w:autoSpaceDN w:val="0"/>
        <w:adjustRightInd w:val="0"/>
        <w:jc w:val="center"/>
        <w:rPr>
          <w:rFonts w:ascii="Trebuchet MS" w:hAnsi="Trebuchet MS" w:cs="Trebuchet MS"/>
        </w:rPr>
      </w:pPr>
    </w:p>
    <w:p w:rsidR="00870B1B" w:rsidRDefault="00870B1B" w:rsidP="003F1D62">
      <w:pPr>
        <w:widowControl w:val="0"/>
        <w:autoSpaceDE w:val="0"/>
        <w:autoSpaceDN w:val="0"/>
        <w:adjustRightInd w:val="0"/>
        <w:jc w:val="center"/>
        <w:rPr>
          <w:rFonts w:ascii="Trebuchet MS" w:hAnsi="Trebuchet MS" w:cs="Trebuchet MS"/>
        </w:rPr>
      </w:pPr>
      <w:r>
        <w:rPr>
          <w:noProof/>
          <w:lang w:val="en-GB" w:eastAsia="en-GB"/>
        </w:rPr>
        <w:pict>
          <v:shape id="Picture 3" o:spid="_x0000_s1026" type="#_x0000_t75" style="position:absolute;left:0;text-align:left;margin-left:90pt;margin-top:1.5pt;width:99pt;height:45pt;z-index:251658240;visibility:visible">
            <v:imagedata r:id="rId8" o:title=""/>
          </v:shape>
        </w:pict>
      </w:r>
    </w:p>
    <w:p w:rsidR="00870B1B" w:rsidRDefault="00870B1B" w:rsidP="003F1D62">
      <w:pPr>
        <w:widowControl w:val="0"/>
        <w:autoSpaceDE w:val="0"/>
        <w:autoSpaceDN w:val="0"/>
        <w:adjustRightInd w:val="0"/>
        <w:jc w:val="center"/>
        <w:rPr>
          <w:rFonts w:ascii="Trebuchet MS" w:hAnsi="Trebuchet MS" w:cs="Trebuchet MS"/>
        </w:rPr>
      </w:pPr>
    </w:p>
    <w:p w:rsidR="00870B1B" w:rsidRDefault="00870B1B" w:rsidP="003F1D62">
      <w:pPr>
        <w:widowControl w:val="0"/>
        <w:autoSpaceDE w:val="0"/>
        <w:autoSpaceDN w:val="0"/>
        <w:adjustRightInd w:val="0"/>
        <w:jc w:val="center"/>
        <w:rPr>
          <w:rFonts w:ascii="Trebuchet MS" w:hAnsi="Trebuchet MS" w:cs="Trebuchet MS"/>
        </w:rPr>
      </w:pPr>
    </w:p>
    <w:p w:rsidR="00870B1B" w:rsidRDefault="00870B1B" w:rsidP="003F1D62">
      <w:pPr>
        <w:widowControl w:val="0"/>
        <w:autoSpaceDE w:val="0"/>
        <w:autoSpaceDN w:val="0"/>
        <w:adjustRightInd w:val="0"/>
        <w:jc w:val="center"/>
        <w:rPr>
          <w:rFonts w:ascii="Trebuchet MS" w:hAnsi="Trebuchet MS" w:cs="Trebuchet MS"/>
        </w:rPr>
      </w:pPr>
    </w:p>
    <w:p w:rsidR="00870B1B" w:rsidRDefault="00870B1B" w:rsidP="0000258B">
      <w:pPr>
        <w:widowControl w:val="0"/>
        <w:autoSpaceDE w:val="0"/>
        <w:autoSpaceDN w:val="0"/>
        <w:adjustRightInd w:val="0"/>
        <w:rPr>
          <w:rFonts w:ascii="Trebuchet MS" w:hAnsi="Trebuchet MS" w:cs="Trebuchet MS"/>
        </w:rPr>
      </w:pPr>
      <w:r>
        <w:rPr>
          <w:rFonts w:ascii="Trebuchet MS" w:hAnsi="Trebuchet MS" w:cs="Trebuchet MS"/>
        </w:rPr>
        <w:t xml:space="preserve">                             Jennifer Fenelon</w:t>
      </w:r>
    </w:p>
    <w:p w:rsidR="00870B1B" w:rsidRDefault="00870B1B" w:rsidP="0000258B">
      <w:pPr>
        <w:widowControl w:val="0"/>
        <w:autoSpaceDE w:val="0"/>
        <w:autoSpaceDN w:val="0"/>
        <w:adjustRightInd w:val="0"/>
        <w:rPr>
          <w:rFonts w:ascii="Trebuchet MS" w:hAnsi="Trebuchet MS" w:cs="Trebuchet MS"/>
        </w:rPr>
      </w:pPr>
    </w:p>
    <w:p w:rsidR="00870B1B" w:rsidRDefault="00870B1B" w:rsidP="00F14A97">
      <w:pPr>
        <w:widowControl w:val="0"/>
        <w:autoSpaceDE w:val="0"/>
        <w:autoSpaceDN w:val="0"/>
        <w:adjustRightInd w:val="0"/>
        <w:rPr>
          <w:rFonts w:ascii="Trebuchet MS" w:hAnsi="Trebuchet MS"/>
        </w:rPr>
      </w:pPr>
      <w:r>
        <w:rPr>
          <w:rFonts w:ascii="Trebuchet MS" w:hAnsi="Trebuchet MS" w:cs="Trebuchet MS"/>
        </w:rPr>
        <w:tab/>
      </w:r>
      <w:r>
        <w:rPr>
          <w:rFonts w:ascii="Trebuchet MS" w:hAnsi="Trebuchet MS" w:cs="Trebuchet MS"/>
        </w:rPr>
        <w:tab/>
        <w:t xml:space="preserve">Chair , Healthwatch Rutland </w:t>
      </w:r>
    </w:p>
    <w:sectPr w:rsidR="00870B1B" w:rsidSect="00B52728">
      <w:footerReference w:type="even" r:id="rId9"/>
      <w:footerReference w:type="default" r:id="rId10"/>
      <w:pgSz w:w="11900" w:h="16840"/>
      <w:pgMar w:top="590" w:right="1554" w:bottom="56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0B1B" w:rsidRDefault="00870B1B" w:rsidP="009A0077">
      <w:r>
        <w:separator/>
      </w:r>
    </w:p>
  </w:endnote>
  <w:endnote w:type="continuationSeparator" w:id="0">
    <w:p w:rsidR="00870B1B" w:rsidRDefault="00870B1B" w:rsidP="009A00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ebuchet MS">
    <w:altName w:val="Trebuchet MS"/>
    <w:panose1 w:val="020B0603020202020204"/>
    <w:charset w:val="00"/>
    <w:family w:val="swiss"/>
    <w:pitch w:val="variable"/>
    <w:sig w:usb0="00000287" w:usb1="00000000" w:usb2="00000000" w:usb3="00000000" w:csb0="0000009F" w:csb1="00000000"/>
  </w:font>
  <w:font w:name="MS Minngs">
    <w:altName w:val="MS Mincho"/>
    <w:panose1 w:val="00000000000000000000"/>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B1B" w:rsidRDefault="00870B1B" w:rsidP="008A132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70B1B" w:rsidRDefault="00870B1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B1B" w:rsidRDefault="00870B1B" w:rsidP="008A132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870B1B" w:rsidRDefault="00870B1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0B1B" w:rsidRDefault="00870B1B" w:rsidP="009A0077">
      <w:r>
        <w:separator/>
      </w:r>
    </w:p>
  </w:footnote>
  <w:footnote w:type="continuationSeparator" w:id="0">
    <w:p w:rsidR="00870B1B" w:rsidRDefault="00870B1B" w:rsidP="009A007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116935"/>
    <w:multiLevelType w:val="multilevel"/>
    <w:tmpl w:val="61929832"/>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nsid w:val="2A997C3B"/>
    <w:multiLevelType w:val="hybridMultilevel"/>
    <w:tmpl w:val="6192983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3A325061"/>
    <w:multiLevelType w:val="hybridMultilevel"/>
    <w:tmpl w:val="B31CB05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3B805333"/>
    <w:multiLevelType w:val="hybridMultilevel"/>
    <w:tmpl w:val="0F603D7C"/>
    <w:lvl w:ilvl="0" w:tplc="47EE0A0E">
      <w:numFmt w:val="bullet"/>
      <w:lvlText w:val="-"/>
      <w:lvlJc w:val="left"/>
      <w:pPr>
        <w:ind w:left="2020" w:hanging="360"/>
      </w:pPr>
      <w:rPr>
        <w:rFonts w:ascii="Trebuchet MS" w:eastAsia="MS Minngs" w:hAnsi="Trebuchet MS" w:hint="default"/>
      </w:rPr>
    </w:lvl>
    <w:lvl w:ilvl="1" w:tplc="04090003" w:tentative="1">
      <w:start w:val="1"/>
      <w:numFmt w:val="bullet"/>
      <w:lvlText w:val="o"/>
      <w:lvlJc w:val="left"/>
      <w:pPr>
        <w:ind w:left="2740" w:hanging="360"/>
      </w:pPr>
      <w:rPr>
        <w:rFonts w:ascii="Courier New" w:hAnsi="Courier New" w:hint="default"/>
      </w:rPr>
    </w:lvl>
    <w:lvl w:ilvl="2" w:tplc="04090005" w:tentative="1">
      <w:start w:val="1"/>
      <w:numFmt w:val="bullet"/>
      <w:lvlText w:val=""/>
      <w:lvlJc w:val="left"/>
      <w:pPr>
        <w:ind w:left="3460" w:hanging="360"/>
      </w:pPr>
      <w:rPr>
        <w:rFonts w:ascii="Wingdings" w:hAnsi="Wingdings" w:hint="default"/>
      </w:rPr>
    </w:lvl>
    <w:lvl w:ilvl="3" w:tplc="04090001" w:tentative="1">
      <w:start w:val="1"/>
      <w:numFmt w:val="bullet"/>
      <w:lvlText w:val=""/>
      <w:lvlJc w:val="left"/>
      <w:pPr>
        <w:ind w:left="4180" w:hanging="360"/>
      </w:pPr>
      <w:rPr>
        <w:rFonts w:ascii="Symbol" w:hAnsi="Symbol" w:hint="default"/>
      </w:rPr>
    </w:lvl>
    <w:lvl w:ilvl="4" w:tplc="04090003" w:tentative="1">
      <w:start w:val="1"/>
      <w:numFmt w:val="bullet"/>
      <w:lvlText w:val="o"/>
      <w:lvlJc w:val="left"/>
      <w:pPr>
        <w:ind w:left="4900" w:hanging="360"/>
      </w:pPr>
      <w:rPr>
        <w:rFonts w:ascii="Courier New" w:hAnsi="Courier New" w:hint="default"/>
      </w:rPr>
    </w:lvl>
    <w:lvl w:ilvl="5" w:tplc="04090005" w:tentative="1">
      <w:start w:val="1"/>
      <w:numFmt w:val="bullet"/>
      <w:lvlText w:val=""/>
      <w:lvlJc w:val="left"/>
      <w:pPr>
        <w:ind w:left="5620" w:hanging="360"/>
      </w:pPr>
      <w:rPr>
        <w:rFonts w:ascii="Wingdings" w:hAnsi="Wingdings" w:hint="default"/>
      </w:rPr>
    </w:lvl>
    <w:lvl w:ilvl="6" w:tplc="04090001" w:tentative="1">
      <w:start w:val="1"/>
      <w:numFmt w:val="bullet"/>
      <w:lvlText w:val=""/>
      <w:lvlJc w:val="left"/>
      <w:pPr>
        <w:ind w:left="6340" w:hanging="360"/>
      </w:pPr>
      <w:rPr>
        <w:rFonts w:ascii="Symbol" w:hAnsi="Symbol" w:hint="default"/>
      </w:rPr>
    </w:lvl>
    <w:lvl w:ilvl="7" w:tplc="04090003" w:tentative="1">
      <w:start w:val="1"/>
      <w:numFmt w:val="bullet"/>
      <w:lvlText w:val="o"/>
      <w:lvlJc w:val="left"/>
      <w:pPr>
        <w:ind w:left="7060" w:hanging="360"/>
      </w:pPr>
      <w:rPr>
        <w:rFonts w:ascii="Courier New" w:hAnsi="Courier New" w:hint="default"/>
      </w:rPr>
    </w:lvl>
    <w:lvl w:ilvl="8" w:tplc="04090005" w:tentative="1">
      <w:start w:val="1"/>
      <w:numFmt w:val="bullet"/>
      <w:lvlText w:val=""/>
      <w:lvlJc w:val="left"/>
      <w:pPr>
        <w:ind w:left="7780" w:hanging="360"/>
      </w:pPr>
      <w:rPr>
        <w:rFonts w:ascii="Wingdings" w:hAnsi="Wingdings" w:hint="default"/>
      </w:rPr>
    </w:lvl>
  </w:abstractNum>
  <w:abstractNum w:abstractNumId="4">
    <w:nsid w:val="506732D5"/>
    <w:multiLevelType w:val="hybridMultilevel"/>
    <w:tmpl w:val="F1C843B6"/>
    <w:lvl w:ilvl="0" w:tplc="0409000F">
      <w:start w:val="1"/>
      <w:numFmt w:val="decimal"/>
      <w:lvlText w:val="%1."/>
      <w:lvlJc w:val="left"/>
      <w:pPr>
        <w:ind w:left="3240" w:hanging="360"/>
      </w:pPr>
      <w:rPr>
        <w:rFonts w:cs="Times New Roman" w:hint="default"/>
      </w:rPr>
    </w:lvl>
    <w:lvl w:ilvl="1" w:tplc="04090019" w:tentative="1">
      <w:start w:val="1"/>
      <w:numFmt w:val="lowerLetter"/>
      <w:lvlText w:val="%2."/>
      <w:lvlJc w:val="left"/>
      <w:pPr>
        <w:ind w:left="3960" w:hanging="360"/>
      </w:pPr>
      <w:rPr>
        <w:rFonts w:cs="Times New Roman"/>
      </w:rPr>
    </w:lvl>
    <w:lvl w:ilvl="2" w:tplc="0409001B" w:tentative="1">
      <w:start w:val="1"/>
      <w:numFmt w:val="lowerRoman"/>
      <w:lvlText w:val="%3."/>
      <w:lvlJc w:val="right"/>
      <w:pPr>
        <w:ind w:left="4680" w:hanging="180"/>
      </w:pPr>
      <w:rPr>
        <w:rFonts w:cs="Times New Roman"/>
      </w:rPr>
    </w:lvl>
    <w:lvl w:ilvl="3" w:tplc="0409000F" w:tentative="1">
      <w:start w:val="1"/>
      <w:numFmt w:val="decimal"/>
      <w:lvlText w:val="%4."/>
      <w:lvlJc w:val="left"/>
      <w:pPr>
        <w:ind w:left="5400" w:hanging="360"/>
      </w:pPr>
      <w:rPr>
        <w:rFonts w:cs="Times New Roman"/>
      </w:rPr>
    </w:lvl>
    <w:lvl w:ilvl="4" w:tplc="04090019" w:tentative="1">
      <w:start w:val="1"/>
      <w:numFmt w:val="lowerLetter"/>
      <w:lvlText w:val="%5."/>
      <w:lvlJc w:val="left"/>
      <w:pPr>
        <w:ind w:left="6120" w:hanging="360"/>
      </w:pPr>
      <w:rPr>
        <w:rFonts w:cs="Times New Roman"/>
      </w:rPr>
    </w:lvl>
    <w:lvl w:ilvl="5" w:tplc="0409001B" w:tentative="1">
      <w:start w:val="1"/>
      <w:numFmt w:val="lowerRoman"/>
      <w:lvlText w:val="%6."/>
      <w:lvlJc w:val="right"/>
      <w:pPr>
        <w:ind w:left="6840" w:hanging="180"/>
      </w:pPr>
      <w:rPr>
        <w:rFonts w:cs="Times New Roman"/>
      </w:rPr>
    </w:lvl>
    <w:lvl w:ilvl="6" w:tplc="0409000F" w:tentative="1">
      <w:start w:val="1"/>
      <w:numFmt w:val="decimal"/>
      <w:lvlText w:val="%7."/>
      <w:lvlJc w:val="left"/>
      <w:pPr>
        <w:ind w:left="7560" w:hanging="360"/>
      </w:pPr>
      <w:rPr>
        <w:rFonts w:cs="Times New Roman"/>
      </w:rPr>
    </w:lvl>
    <w:lvl w:ilvl="7" w:tplc="04090019" w:tentative="1">
      <w:start w:val="1"/>
      <w:numFmt w:val="lowerLetter"/>
      <w:lvlText w:val="%8."/>
      <w:lvlJc w:val="left"/>
      <w:pPr>
        <w:ind w:left="8280" w:hanging="360"/>
      </w:pPr>
      <w:rPr>
        <w:rFonts w:cs="Times New Roman"/>
      </w:rPr>
    </w:lvl>
    <w:lvl w:ilvl="8" w:tplc="0409001B" w:tentative="1">
      <w:start w:val="1"/>
      <w:numFmt w:val="lowerRoman"/>
      <w:lvlText w:val="%9."/>
      <w:lvlJc w:val="right"/>
      <w:pPr>
        <w:ind w:left="9000" w:hanging="180"/>
      </w:pPr>
      <w:rPr>
        <w:rFonts w:cs="Times New Roman"/>
      </w:rPr>
    </w:lvl>
  </w:abstractNum>
  <w:abstractNum w:abstractNumId="5">
    <w:nsid w:val="529C707C"/>
    <w:multiLevelType w:val="hybridMultilevel"/>
    <w:tmpl w:val="368E58A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68F70FC1"/>
    <w:multiLevelType w:val="hybridMultilevel"/>
    <w:tmpl w:val="0B4A72D6"/>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FB12146"/>
    <w:multiLevelType w:val="hybridMultilevel"/>
    <w:tmpl w:val="6F824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5"/>
  </w:num>
  <w:num w:numId="5">
    <w:abstractNumId w:val="3"/>
  </w:num>
  <w:num w:numId="6">
    <w:abstractNumId w:val="4"/>
  </w:num>
  <w:num w:numId="7">
    <w:abstractNumId w:val="7"/>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A6F63"/>
    <w:rsid w:val="0000258B"/>
    <w:rsid w:val="00005FB8"/>
    <w:rsid w:val="0001023C"/>
    <w:rsid w:val="00024EEC"/>
    <w:rsid w:val="0004343B"/>
    <w:rsid w:val="00062FD8"/>
    <w:rsid w:val="000908E2"/>
    <w:rsid w:val="000B5D99"/>
    <w:rsid w:val="000C4997"/>
    <w:rsid w:val="00114AB5"/>
    <w:rsid w:val="00115461"/>
    <w:rsid w:val="0012486F"/>
    <w:rsid w:val="00143E91"/>
    <w:rsid w:val="001557AD"/>
    <w:rsid w:val="002441D3"/>
    <w:rsid w:val="00256AA2"/>
    <w:rsid w:val="002649BE"/>
    <w:rsid w:val="00291A6E"/>
    <w:rsid w:val="002F3EE6"/>
    <w:rsid w:val="00316A94"/>
    <w:rsid w:val="0032012A"/>
    <w:rsid w:val="00386155"/>
    <w:rsid w:val="003B291B"/>
    <w:rsid w:val="003B41A6"/>
    <w:rsid w:val="003B5E6A"/>
    <w:rsid w:val="003E3278"/>
    <w:rsid w:val="003F1D62"/>
    <w:rsid w:val="003F6B1F"/>
    <w:rsid w:val="003F6B31"/>
    <w:rsid w:val="004030F9"/>
    <w:rsid w:val="00413AEE"/>
    <w:rsid w:val="004578B9"/>
    <w:rsid w:val="004648F7"/>
    <w:rsid w:val="0048595D"/>
    <w:rsid w:val="004B3C8D"/>
    <w:rsid w:val="004C2D12"/>
    <w:rsid w:val="004D3551"/>
    <w:rsid w:val="004E7EDE"/>
    <w:rsid w:val="00505343"/>
    <w:rsid w:val="005215E2"/>
    <w:rsid w:val="005265F7"/>
    <w:rsid w:val="00575D82"/>
    <w:rsid w:val="00576ACC"/>
    <w:rsid w:val="0059232C"/>
    <w:rsid w:val="00592EB9"/>
    <w:rsid w:val="005A4A61"/>
    <w:rsid w:val="005E74F2"/>
    <w:rsid w:val="005F0AA3"/>
    <w:rsid w:val="005F1C45"/>
    <w:rsid w:val="006067CA"/>
    <w:rsid w:val="00612303"/>
    <w:rsid w:val="0061725F"/>
    <w:rsid w:val="0063116A"/>
    <w:rsid w:val="00633163"/>
    <w:rsid w:val="00650F86"/>
    <w:rsid w:val="006519FF"/>
    <w:rsid w:val="00653A57"/>
    <w:rsid w:val="00671EE6"/>
    <w:rsid w:val="006E64F3"/>
    <w:rsid w:val="006F67ED"/>
    <w:rsid w:val="007172DF"/>
    <w:rsid w:val="00740C8A"/>
    <w:rsid w:val="00756F41"/>
    <w:rsid w:val="00786E23"/>
    <w:rsid w:val="00870B1B"/>
    <w:rsid w:val="008858E3"/>
    <w:rsid w:val="008A0448"/>
    <w:rsid w:val="008A1325"/>
    <w:rsid w:val="008B3B43"/>
    <w:rsid w:val="008B4193"/>
    <w:rsid w:val="008E1B3C"/>
    <w:rsid w:val="008F1A7F"/>
    <w:rsid w:val="008F670B"/>
    <w:rsid w:val="009213DC"/>
    <w:rsid w:val="00925C70"/>
    <w:rsid w:val="00935C2B"/>
    <w:rsid w:val="009509D2"/>
    <w:rsid w:val="00976304"/>
    <w:rsid w:val="009A0077"/>
    <w:rsid w:val="009E7230"/>
    <w:rsid w:val="009F2F42"/>
    <w:rsid w:val="00A3130F"/>
    <w:rsid w:val="00A34655"/>
    <w:rsid w:val="00A53A8E"/>
    <w:rsid w:val="00AA6EC3"/>
    <w:rsid w:val="00AA6F63"/>
    <w:rsid w:val="00AD04BC"/>
    <w:rsid w:val="00B04FF5"/>
    <w:rsid w:val="00B37B86"/>
    <w:rsid w:val="00B4121B"/>
    <w:rsid w:val="00B44FA6"/>
    <w:rsid w:val="00B509FA"/>
    <w:rsid w:val="00B52728"/>
    <w:rsid w:val="00B53677"/>
    <w:rsid w:val="00B560B3"/>
    <w:rsid w:val="00B869DC"/>
    <w:rsid w:val="00C03B3E"/>
    <w:rsid w:val="00C13EC6"/>
    <w:rsid w:val="00C16B7C"/>
    <w:rsid w:val="00C20A40"/>
    <w:rsid w:val="00C429DA"/>
    <w:rsid w:val="00C66591"/>
    <w:rsid w:val="00CA647B"/>
    <w:rsid w:val="00CD445F"/>
    <w:rsid w:val="00D007EF"/>
    <w:rsid w:val="00D56E98"/>
    <w:rsid w:val="00D9060B"/>
    <w:rsid w:val="00D94367"/>
    <w:rsid w:val="00D96FFA"/>
    <w:rsid w:val="00DA539B"/>
    <w:rsid w:val="00DB1699"/>
    <w:rsid w:val="00DF4028"/>
    <w:rsid w:val="00DF4327"/>
    <w:rsid w:val="00E65718"/>
    <w:rsid w:val="00E72E96"/>
    <w:rsid w:val="00EA102D"/>
    <w:rsid w:val="00ED1661"/>
    <w:rsid w:val="00EE2623"/>
    <w:rsid w:val="00F10DFC"/>
    <w:rsid w:val="00F14A97"/>
    <w:rsid w:val="00F41D8F"/>
    <w:rsid w:val="00F44B38"/>
    <w:rsid w:val="00F71E83"/>
    <w:rsid w:val="00F8520F"/>
    <w:rsid w:val="00FB56AC"/>
    <w:rsid w:val="00FC16D7"/>
    <w:rsid w:val="00FC6665"/>
    <w:rsid w:val="00FD3467"/>
    <w:rsid w:val="00FD46F2"/>
    <w:rsid w:val="00FD7CC5"/>
    <w:rsid w:val="00FE2CBE"/>
    <w:rsid w:val="00FE2F17"/>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PostalCode"/>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plac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ngs" w:hAnsi="Cambria"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B1F"/>
    <w:rPr>
      <w:sz w:val="24"/>
      <w:szCs w:val="24"/>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AA6F63"/>
    <w:rPr>
      <w:rFonts w:ascii="Lucida Grande" w:hAnsi="Lucida Grande"/>
      <w:sz w:val="18"/>
      <w:szCs w:val="18"/>
    </w:rPr>
  </w:style>
  <w:style w:type="character" w:customStyle="1" w:styleId="BalloonTextChar">
    <w:name w:val="Balloon Text Char"/>
    <w:basedOn w:val="DefaultParagraphFont"/>
    <w:link w:val="BalloonText"/>
    <w:uiPriority w:val="99"/>
    <w:semiHidden/>
    <w:locked/>
    <w:rsid w:val="00AA6F63"/>
    <w:rPr>
      <w:rFonts w:ascii="Lucida Grande" w:hAnsi="Lucida Grande" w:cs="Times New Roman"/>
      <w:sz w:val="18"/>
      <w:szCs w:val="18"/>
    </w:rPr>
  </w:style>
  <w:style w:type="table" w:styleId="TableGrid">
    <w:name w:val="Table Grid"/>
    <w:basedOn w:val="TableNormal"/>
    <w:uiPriority w:val="99"/>
    <w:rsid w:val="00AA6F63"/>
    <w:pPr>
      <w:spacing w:line="260" w:lineRule="exact"/>
    </w:pPr>
    <w:rPr>
      <w:rFonts w:ascii="Trebuchet MS" w:hAnsi="Trebuchet MS"/>
      <w:color w:val="000000"/>
      <w:sz w:val="20"/>
      <w:szCs w:val="20"/>
    </w:rPr>
    <w:tblPr>
      <w:tblInd w:w="0" w:type="dxa"/>
      <w:tblCellMar>
        <w:top w:w="0" w:type="dxa"/>
        <w:left w:w="108" w:type="dxa"/>
        <w:bottom w:w="0" w:type="dxa"/>
        <w:right w:w="108" w:type="dxa"/>
      </w:tblCellMar>
    </w:tblPr>
  </w:style>
  <w:style w:type="paragraph" w:customStyle="1" w:styleId="Address">
    <w:name w:val="Address"/>
    <w:basedOn w:val="Header"/>
    <w:uiPriority w:val="99"/>
    <w:rsid w:val="00AA6F63"/>
    <w:pPr>
      <w:tabs>
        <w:tab w:val="clear" w:pos="4320"/>
        <w:tab w:val="clear" w:pos="8640"/>
        <w:tab w:val="center" w:pos="4513"/>
        <w:tab w:val="right" w:pos="9026"/>
      </w:tabs>
      <w:spacing w:line="264" w:lineRule="exact"/>
    </w:pPr>
    <w:rPr>
      <w:rFonts w:ascii="Trebuchet MS" w:hAnsi="Trebuchet MS"/>
      <w:color w:val="004F6B"/>
      <w:sz w:val="22"/>
      <w:szCs w:val="22"/>
      <w:lang w:val="en-GB"/>
    </w:rPr>
  </w:style>
  <w:style w:type="paragraph" w:styleId="Header">
    <w:name w:val="header"/>
    <w:basedOn w:val="Normal"/>
    <w:link w:val="HeaderChar"/>
    <w:uiPriority w:val="99"/>
    <w:rsid w:val="00AA6F63"/>
    <w:pPr>
      <w:tabs>
        <w:tab w:val="center" w:pos="4320"/>
        <w:tab w:val="right" w:pos="8640"/>
      </w:tabs>
    </w:pPr>
  </w:style>
  <w:style w:type="character" w:customStyle="1" w:styleId="HeaderChar">
    <w:name w:val="Header Char"/>
    <w:basedOn w:val="DefaultParagraphFont"/>
    <w:link w:val="Header"/>
    <w:uiPriority w:val="99"/>
    <w:locked/>
    <w:rsid w:val="00AA6F63"/>
    <w:rPr>
      <w:rFonts w:cs="Times New Roman"/>
    </w:rPr>
  </w:style>
  <w:style w:type="paragraph" w:styleId="ListParagraph">
    <w:name w:val="List Paragraph"/>
    <w:basedOn w:val="Normal"/>
    <w:uiPriority w:val="99"/>
    <w:qFormat/>
    <w:rsid w:val="00291A6E"/>
    <w:pPr>
      <w:ind w:left="720"/>
      <w:contextualSpacing/>
    </w:pPr>
  </w:style>
  <w:style w:type="paragraph" w:styleId="Footer">
    <w:name w:val="footer"/>
    <w:basedOn w:val="Normal"/>
    <w:link w:val="FooterChar"/>
    <w:uiPriority w:val="99"/>
    <w:rsid w:val="009A0077"/>
    <w:pPr>
      <w:tabs>
        <w:tab w:val="center" w:pos="4320"/>
        <w:tab w:val="right" w:pos="8640"/>
      </w:tabs>
    </w:pPr>
  </w:style>
  <w:style w:type="character" w:customStyle="1" w:styleId="FooterChar">
    <w:name w:val="Footer Char"/>
    <w:basedOn w:val="DefaultParagraphFont"/>
    <w:link w:val="Footer"/>
    <w:uiPriority w:val="99"/>
    <w:locked/>
    <w:rsid w:val="009A0077"/>
    <w:rPr>
      <w:rFonts w:cs="Times New Roman"/>
    </w:rPr>
  </w:style>
  <w:style w:type="character" w:styleId="Hyperlink">
    <w:name w:val="Hyperlink"/>
    <w:basedOn w:val="DefaultParagraphFont"/>
    <w:uiPriority w:val="99"/>
    <w:semiHidden/>
    <w:rsid w:val="00FB56AC"/>
    <w:rPr>
      <w:rFonts w:cs="Times New Roman"/>
      <w:color w:val="0000FF"/>
      <w:u w:val="single"/>
    </w:rPr>
  </w:style>
  <w:style w:type="character" w:styleId="PageNumber">
    <w:name w:val="page number"/>
    <w:basedOn w:val="DefaultParagraphFont"/>
    <w:uiPriority w:val="99"/>
    <w:rsid w:val="0000258B"/>
    <w:rPr>
      <w:rFonts w:cs="Times New Roman"/>
    </w:rPr>
  </w:style>
</w:styles>
</file>

<file path=word/webSettings.xml><?xml version="1.0" encoding="utf-8"?>
<w:webSettings xmlns:r="http://schemas.openxmlformats.org/officeDocument/2006/relationships" xmlns:w="http://schemas.openxmlformats.org/wordprocessingml/2006/main">
  <w:divs>
    <w:div w:id="192225541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4</Pages>
  <Words>1491</Words>
  <Characters>8504</Characters>
  <Application>Microsoft Office Outlook</Application>
  <DocSecurity>0</DocSecurity>
  <Lines>0</Lines>
  <Paragraphs>0</Paragraphs>
  <ScaleCrop>false</ScaleCrop>
  <Company>Voluntary Action LeicesterShire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Deborah Govender</dc:creator>
  <cp:keywords/>
  <dc:description/>
  <cp:lastModifiedBy>Jennifer</cp:lastModifiedBy>
  <cp:revision>2</cp:revision>
  <cp:lastPrinted>2014-01-10T09:13:00Z</cp:lastPrinted>
  <dcterms:created xsi:type="dcterms:W3CDTF">2015-03-16T10:01:00Z</dcterms:created>
  <dcterms:modified xsi:type="dcterms:W3CDTF">2015-03-16T10:01:00Z</dcterms:modified>
</cp:coreProperties>
</file>